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61" w:rsidRDefault="00803FA7" w:rsidP="00803FA7">
      <w:pPr>
        <w:jc w:val="center"/>
        <w:rPr>
          <w:rFonts w:ascii="Times New Roman" w:eastAsia="华文中宋" w:hAnsi="Times New Roman" w:hint="eastAsia"/>
          <w:bCs/>
          <w:sz w:val="48"/>
          <w:szCs w:val="48"/>
        </w:rPr>
      </w:pPr>
      <w:r>
        <w:rPr>
          <w:rFonts w:ascii="Times New Roman" w:eastAsia="华文中宋" w:hAnsi="Times New Roman"/>
          <w:bCs/>
          <w:sz w:val="48"/>
          <w:szCs w:val="48"/>
        </w:rPr>
        <w:t>关于</w:t>
      </w:r>
      <w:r>
        <w:rPr>
          <w:rFonts w:ascii="Times New Roman" w:eastAsia="华文中宋" w:hAnsi="Times New Roman" w:hint="eastAsia"/>
          <w:bCs/>
          <w:sz w:val="48"/>
          <w:szCs w:val="48"/>
        </w:rPr>
        <w:t>对外承包工程项目备案报告管理办法</w:t>
      </w:r>
    </w:p>
    <w:p w:rsidR="00803FA7" w:rsidRDefault="00803FA7" w:rsidP="00803FA7">
      <w:pPr>
        <w:jc w:val="center"/>
        <w:rPr>
          <w:rFonts w:ascii="Times New Roman" w:eastAsia="华文中宋" w:hAnsi="Times New Roman"/>
          <w:bCs/>
          <w:sz w:val="48"/>
          <w:szCs w:val="48"/>
        </w:rPr>
      </w:pPr>
      <w:r>
        <w:rPr>
          <w:rFonts w:ascii="Times New Roman" w:eastAsia="华文中宋" w:hAnsi="Times New Roman" w:hint="eastAsia"/>
          <w:bCs/>
          <w:sz w:val="48"/>
          <w:szCs w:val="48"/>
        </w:rPr>
        <w:t>有关表格</w:t>
      </w:r>
      <w:r>
        <w:rPr>
          <w:rFonts w:ascii="Times New Roman" w:eastAsia="华文中宋" w:hAnsi="Times New Roman"/>
          <w:bCs/>
          <w:sz w:val="48"/>
          <w:szCs w:val="48"/>
        </w:rPr>
        <w:t>的公告</w:t>
      </w:r>
    </w:p>
    <w:p w:rsidR="00803FA7" w:rsidRDefault="00803FA7" w:rsidP="00803FA7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eastAsia="楷体_GB2312" w:hAnsi="Times New Roman"/>
          <w:bCs/>
          <w:sz w:val="32"/>
          <w:szCs w:val="32"/>
        </w:rPr>
        <w:t>（</w:t>
      </w:r>
      <w:r>
        <w:rPr>
          <w:rFonts w:ascii="Times New Roman" w:eastAsia="楷体_GB2312" w:hAnsi="Times New Roman" w:hint="eastAsia"/>
          <w:bCs/>
          <w:sz w:val="32"/>
          <w:szCs w:val="32"/>
        </w:rPr>
        <w:t>征求意见稿</w:t>
      </w:r>
      <w:r>
        <w:rPr>
          <w:rFonts w:ascii="Times New Roman" w:eastAsia="楷体_GB2312" w:hAnsi="Times New Roman"/>
          <w:bCs/>
          <w:sz w:val="32"/>
          <w:szCs w:val="32"/>
        </w:rPr>
        <w:t>）</w:t>
      </w:r>
    </w:p>
    <w:p w:rsidR="00803FA7" w:rsidRDefault="00803FA7" w:rsidP="00803FA7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03FA7" w:rsidRDefault="00803FA7" w:rsidP="00803FA7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A74E0">
        <w:rPr>
          <w:rFonts w:ascii="Times New Roman" w:eastAsia="仿宋_GB2312" w:hAnsi="Times New Roman" w:hint="eastAsia"/>
          <w:kern w:val="0"/>
          <w:sz w:val="32"/>
          <w:szCs w:val="32"/>
        </w:rPr>
        <w:t>为加强对外承包工程项目规范管理，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对外承包工程备案报告管理办法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（征求意见稿）相关要求，现将</w:t>
      </w:r>
      <w:r w:rsidRPr="00885969">
        <w:rPr>
          <w:rFonts w:ascii="Times New Roman" w:eastAsia="仿宋_GB2312" w:hAnsi="Times New Roman" w:hint="eastAsia"/>
          <w:sz w:val="32"/>
          <w:szCs w:val="32"/>
        </w:rPr>
        <w:t>《对外承包工程项目备案表》（样式）、《对外承包工程项目备案回执》（样式）、《对外承包工程企业信息登记表》（样式）、《对外承包工程项目后续报告表》（样式）、《对外承包工程项目报备表》（样式）</w:t>
      </w:r>
      <w:r>
        <w:rPr>
          <w:rFonts w:ascii="Times New Roman" w:eastAsia="仿宋_GB2312" w:hAnsi="Times New Roman" w:hint="eastAsia"/>
          <w:sz w:val="32"/>
          <w:szCs w:val="32"/>
        </w:rPr>
        <w:t>予以</w:t>
      </w:r>
      <w:r>
        <w:rPr>
          <w:rFonts w:ascii="Times New Roman" w:eastAsia="仿宋_GB2312" w:hAnsi="Times New Roman"/>
          <w:sz w:val="32"/>
          <w:szCs w:val="32"/>
        </w:rPr>
        <w:t>公告</w:t>
      </w:r>
      <w:r>
        <w:rPr>
          <w:rFonts w:ascii="Times New Roman" w:eastAsia="仿宋_GB2312" w:hAnsi="Times New Roman" w:hint="eastAsia"/>
          <w:sz w:val="32"/>
          <w:szCs w:val="32"/>
        </w:rPr>
        <w:t>，详见</w:t>
      </w:r>
      <w:r>
        <w:rPr>
          <w:rFonts w:ascii="Times New Roman" w:eastAsia="仿宋_GB2312" w:hAnsi="Times New Roman"/>
          <w:sz w:val="32"/>
          <w:szCs w:val="32"/>
        </w:rPr>
        <w:t>附件。</w:t>
      </w:r>
    </w:p>
    <w:p w:rsidR="00803FA7" w:rsidRDefault="00803FA7" w:rsidP="00803FA7">
      <w:pPr>
        <w:ind w:left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本公告自</w:t>
      </w:r>
      <w:r w:rsidR="00A975C8"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A975C8">
        <w:rPr>
          <w:rFonts w:ascii="Times New Roman" w:eastAsia="仿宋_GB2312" w:hAnsi="Times New Roman" w:hint="eastAsia"/>
          <w:sz w:val="32"/>
          <w:szCs w:val="32"/>
        </w:rPr>
        <w:t xml:space="preserve"> 11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A975C8"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日起生效。</w:t>
      </w:r>
    </w:p>
    <w:p w:rsidR="00803FA7" w:rsidRDefault="00803FA7" w:rsidP="00803FA7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803FA7" w:rsidRDefault="00803FA7" w:rsidP="00803FA7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85969">
        <w:rPr>
          <w:rFonts w:ascii="Times New Roman" w:eastAsia="仿宋_GB2312" w:hAnsi="Times New Roman" w:hint="eastAsia"/>
          <w:sz w:val="32"/>
          <w:szCs w:val="32"/>
        </w:rPr>
        <w:t>《对外承包工程项目备案表》（样式）</w:t>
      </w:r>
    </w:p>
    <w:p w:rsidR="00803FA7" w:rsidRDefault="00803FA7" w:rsidP="00803FA7">
      <w:pPr>
        <w:numPr>
          <w:ilvl w:val="0"/>
          <w:numId w:val="2"/>
        </w:numPr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885969">
        <w:rPr>
          <w:rFonts w:ascii="Times New Roman" w:eastAsia="仿宋_GB2312" w:hAnsi="Times New Roman" w:hint="eastAsia"/>
          <w:sz w:val="32"/>
          <w:szCs w:val="32"/>
        </w:rPr>
        <w:t>对外承包工程项目备案回执》（样式）</w:t>
      </w:r>
    </w:p>
    <w:p w:rsidR="00803FA7" w:rsidRDefault="00803FA7" w:rsidP="00803FA7">
      <w:pPr>
        <w:numPr>
          <w:ilvl w:val="0"/>
          <w:numId w:val="2"/>
        </w:numPr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 w:rsidRPr="00885969">
        <w:rPr>
          <w:rFonts w:ascii="Times New Roman" w:eastAsia="仿宋_GB2312" w:hAnsi="Times New Roman" w:hint="eastAsia"/>
          <w:sz w:val="32"/>
          <w:szCs w:val="32"/>
        </w:rPr>
        <w:t>《对外承包工程企业信息登记表》（样式）</w:t>
      </w:r>
    </w:p>
    <w:p w:rsidR="00803FA7" w:rsidRDefault="00803FA7" w:rsidP="00803FA7">
      <w:pPr>
        <w:numPr>
          <w:ilvl w:val="0"/>
          <w:numId w:val="2"/>
        </w:numPr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 w:rsidRPr="00885969">
        <w:rPr>
          <w:rFonts w:ascii="Times New Roman" w:eastAsia="仿宋_GB2312" w:hAnsi="Times New Roman" w:hint="eastAsia"/>
          <w:sz w:val="32"/>
          <w:szCs w:val="32"/>
        </w:rPr>
        <w:t>《对外承包工程项目后续报告表》（样式）</w:t>
      </w:r>
    </w:p>
    <w:p w:rsidR="00803FA7" w:rsidRDefault="00803FA7" w:rsidP="00803FA7">
      <w:pPr>
        <w:numPr>
          <w:ilvl w:val="0"/>
          <w:numId w:val="2"/>
        </w:numPr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 w:rsidRPr="00885969">
        <w:rPr>
          <w:rFonts w:ascii="Times New Roman" w:eastAsia="仿宋_GB2312" w:hAnsi="Times New Roman" w:hint="eastAsia"/>
          <w:sz w:val="32"/>
          <w:szCs w:val="32"/>
        </w:rPr>
        <w:t>《对外承包工程项目报备表》（样式）</w:t>
      </w:r>
    </w:p>
    <w:p w:rsidR="00803FA7" w:rsidRDefault="00803FA7" w:rsidP="00803FA7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03FA7" w:rsidRDefault="00803FA7" w:rsidP="00803FA7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03FA7" w:rsidRDefault="00803FA7" w:rsidP="00803FA7">
      <w:pPr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sz w:val="32"/>
          <w:szCs w:val="32"/>
        </w:rPr>
        <w:t>商务部</w:t>
      </w:r>
    </w:p>
    <w:p w:rsidR="00803FA7" w:rsidRDefault="00803FA7" w:rsidP="00803FA7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 w:rsidR="00593561">
        <w:rPr>
          <w:rFonts w:ascii="Times New Roman" w:eastAsia="仿宋_GB2312" w:hAnsi="Times New Roman" w:hint="eastAsia"/>
          <w:sz w:val="32"/>
          <w:szCs w:val="32"/>
        </w:rPr>
        <w:t>2919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593561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593561"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03FA7" w:rsidRDefault="00803FA7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803FA7" w:rsidRDefault="00803FA7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803FA7" w:rsidRDefault="00803FA7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803FA7" w:rsidRDefault="00803FA7" w:rsidP="00803FA7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附件1：</w:t>
      </w:r>
    </w:p>
    <w:p w:rsidR="00D40EF7" w:rsidRDefault="00803FA7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对外承包工程项目备案表（样式）</w:t>
      </w:r>
    </w:p>
    <w:tbl>
      <w:tblPr>
        <w:tblStyle w:val="a6"/>
        <w:tblW w:w="1067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405"/>
        <w:gridCol w:w="710"/>
        <w:gridCol w:w="711"/>
        <w:gridCol w:w="989"/>
        <w:gridCol w:w="535"/>
        <w:gridCol w:w="179"/>
        <w:gridCol w:w="700"/>
        <w:gridCol w:w="434"/>
        <w:gridCol w:w="588"/>
        <w:gridCol w:w="590"/>
        <w:gridCol w:w="425"/>
        <w:gridCol w:w="421"/>
        <w:gridCol w:w="102"/>
        <w:gridCol w:w="706"/>
        <w:gridCol w:w="1181"/>
      </w:tblGrid>
      <w:tr w:rsidR="00D40EF7" w:rsidTr="00167589">
        <w:trPr>
          <w:jc w:val="center"/>
        </w:trPr>
        <w:tc>
          <w:tcPr>
            <w:tcW w:w="10676" w:type="dxa"/>
            <w:gridSpan w:val="15"/>
          </w:tcPr>
          <w:p w:rsidR="00D40EF7" w:rsidRDefault="00803F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一、项目信息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中文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Merge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项目所在地</w:t>
            </w: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国家（地区）：         省（州）：       市（县）：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项目行业类别</w:t>
            </w:r>
          </w:p>
        </w:tc>
        <w:tc>
          <w:tcPr>
            <w:tcW w:w="3824" w:type="dxa"/>
            <w:gridSpan w:val="6"/>
            <w:vAlign w:val="center"/>
          </w:tcPr>
          <w:p w:rsidR="00D40EF7" w:rsidRDefault="00D40EF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5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预计合同额（万美元）</w:t>
            </w:r>
          </w:p>
        </w:tc>
        <w:tc>
          <w:tcPr>
            <w:tcW w:w="1989" w:type="dxa"/>
            <w:gridSpan w:val="3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468"/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项目内容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468"/>
          <w:jc w:val="center"/>
        </w:trPr>
        <w:tc>
          <w:tcPr>
            <w:tcW w:w="2405" w:type="dxa"/>
            <w:vMerge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是否使用中国标准</w:t>
            </w:r>
          </w:p>
        </w:tc>
        <w:tc>
          <w:tcPr>
            <w:tcW w:w="5861" w:type="dxa"/>
            <w:gridSpan w:val="11"/>
          </w:tcPr>
          <w:p w:rsidR="00D40EF7" w:rsidRDefault="00D40EF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315"/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业主名称</w:t>
            </w: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Merge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外文：</w:t>
            </w: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业主背景</w:t>
            </w:r>
          </w:p>
        </w:tc>
        <w:tc>
          <w:tcPr>
            <w:tcW w:w="8271" w:type="dxa"/>
            <w:gridSpan w:val="14"/>
          </w:tcPr>
          <w:p w:rsidR="00D40EF7" w:rsidRDefault="00803FA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政府/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非政府</w:t>
            </w: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承揽方式（如设计、咨询、施工总承包、EPC总承包、BOT等）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jc w:val="center"/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资金来源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是否人民币结算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55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前期工作落实情况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582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项目风险评估情况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541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进展情况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434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存在问题</w:t>
            </w:r>
          </w:p>
        </w:tc>
        <w:tc>
          <w:tcPr>
            <w:tcW w:w="8271" w:type="dxa"/>
            <w:gridSpan w:val="14"/>
          </w:tcPr>
          <w:p w:rsidR="00D40EF7" w:rsidRDefault="00D40EF7">
            <w:pPr>
              <w:jc w:val="center"/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  <w:p w:rsidR="00D40EF7" w:rsidRDefault="00D40EF7">
            <w:pPr>
              <w:rPr>
                <w:rFonts w:ascii="仿宋" w:eastAsia="仿宋" w:hAnsi="仿宋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保函</w:t>
            </w: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拟出具保函银行</w:t>
            </w: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Merge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1" w:type="dxa"/>
            <w:gridSpan w:val="14"/>
          </w:tcPr>
          <w:p w:rsidR="00D40EF7" w:rsidRDefault="00803F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种类：     金额(万美元):       占合同额百分比:</w:t>
            </w: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投议标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</w:p>
        </w:tc>
        <w:tc>
          <w:tcPr>
            <w:tcW w:w="3124" w:type="dxa"/>
            <w:gridSpan w:val="5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投标/议标</w:t>
            </w:r>
          </w:p>
        </w:tc>
        <w:tc>
          <w:tcPr>
            <w:tcW w:w="2312" w:type="dxa"/>
            <w:gridSpan w:val="4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投议标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截止日期</w:t>
            </w:r>
          </w:p>
        </w:tc>
        <w:tc>
          <w:tcPr>
            <w:tcW w:w="2835" w:type="dxa"/>
            <w:gridSpan w:val="5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A975C8">
        <w:trPr>
          <w:trHeight w:val="312"/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联营体信息</w:t>
            </w:r>
          </w:p>
        </w:tc>
        <w:tc>
          <w:tcPr>
            <w:tcW w:w="710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是否境内企业</w:t>
            </w:r>
          </w:p>
        </w:tc>
        <w:tc>
          <w:tcPr>
            <w:tcW w:w="711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1524" w:type="dxa"/>
            <w:gridSpan w:val="2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统一社会信用代码(如有)</w:t>
            </w:r>
          </w:p>
        </w:tc>
        <w:tc>
          <w:tcPr>
            <w:tcW w:w="1313" w:type="dxa"/>
            <w:gridSpan w:val="3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国别/地区</w:t>
            </w:r>
          </w:p>
        </w:tc>
        <w:tc>
          <w:tcPr>
            <w:tcW w:w="2126" w:type="dxa"/>
            <w:gridSpan w:val="5"/>
          </w:tcPr>
          <w:p w:rsidR="00D40EF7" w:rsidRDefault="00803FA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主管部门（如有）</w:t>
            </w:r>
          </w:p>
        </w:tc>
        <w:tc>
          <w:tcPr>
            <w:tcW w:w="1887" w:type="dxa"/>
            <w:gridSpan w:val="2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中方权益比（%）</w:t>
            </w:r>
          </w:p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75C8" w:rsidTr="00A975C8">
        <w:trPr>
          <w:trHeight w:val="312"/>
          <w:jc w:val="center"/>
        </w:trPr>
        <w:tc>
          <w:tcPr>
            <w:tcW w:w="2405" w:type="dxa"/>
            <w:vMerge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（如联合体为外方企业）</w:t>
            </w:r>
          </w:p>
        </w:tc>
      </w:tr>
      <w:tr w:rsidR="00A975C8" w:rsidTr="00A975C8">
        <w:trPr>
          <w:trHeight w:val="312"/>
          <w:jc w:val="center"/>
        </w:trPr>
        <w:tc>
          <w:tcPr>
            <w:tcW w:w="2405" w:type="dxa"/>
            <w:vMerge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A975C8" w:rsidRDefault="00A97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trHeight w:val="277"/>
          <w:jc w:val="center"/>
        </w:trPr>
        <w:tc>
          <w:tcPr>
            <w:tcW w:w="2405" w:type="dxa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预计国内外派</w:t>
            </w:r>
          </w:p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人员数量</w:t>
            </w:r>
          </w:p>
        </w:tc>
        <w:tc>
          <w:tcPr>
            <w:tcW w:w="1421" w:type="dxa"/>
            <w:gridSpan w:val="2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中方员工主要来源地</w:t>
            </w:r>
          </w:p>
        </w:tc>
        <w:tc>
          <w:tcPr>
            <w:tcW w:w="1603" w:type="dxa"/>
            <w:gridSpan w:val="3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预计雇用当地员工人数</w:t>
            </w:r>
          </w:p>
        </w:tc>
        <w:tc>
          <w:tcPr>
            <w:tcW w:w="1181" w:type="dxa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trHeight w:val="498"/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如通过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设立境外企业</w:t>
            </w:r>
          </w:p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开展工程项目</w:t>
            </w:r>
          </w:p>
        </w:tc>
        <w:tc>
          <w:tcPr>
            <w:tcW w:w="4846" w:type="dxa"/>
            <w:gridSpan w:val="8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境外企业名称</w:t>
            </w:r>
          </w:p>
        </w:tc>
        <w:tc>
          <w:tcPr>
            <w:tcW w:w="3425" w:type="dxa"/>
            <w:gridSpan w:val="6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trHeight w:val="468"/>
          <w:jc w:val="center"/>
        </w:trPr>
        <w:tc>
          <w:tcPr>
            <w:tcW w:w="2405" w:type="dxa"/>
            <w:vMerge/>
            <w:vAlign w:val="center"/>
          </w:tcPr>
          <w:p w:rsidR="00D40EF7" w:rsidRDefault="00D40EF7">
            <w:pPr>
              <w:jc w:val="center"/>
            </w:pPr>
          </w:p>
        </w:tc>
        <w:tc>
          <w:tcPr>
            <w:tcW w:w="4846" w:type="dxa"/>
            <w:gridSpan w:val="8"/>
            <w:vAlign w:val="center"/>
          </w:tcPr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《企业境外投资证书》编号</w:t>
            </w:r>
          </w:p>
        </w:tc>
        <w:tc>
          <w:tcPr>
            <w:tcW w:w="3425" w:type="dxa"/>
            <w:gridSpan w:val="6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40EF7" w:rsidRDefault="00D40EF7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D40EF7" w:rsidRDefault="00803FA7">
      <w:pPr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</w:t>
      </w:r>
      <w:r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</w:p>
    <w:tbl>
      <w:tblPr>
        <w:tblStyle w:val="a6"/>
        <w:tblW w:w="1067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405"/>
        <w:gridCol w:w="3269"/>
        <w:gridCol w:w="555"/>
        <w:gridCol w:w="1112"/>
        <w:gridCol w:w="314"/>
        <w:gridCol w:w="325"/>
        <w:gridCol w:w="1027"/>
        <w:gridCol w:w="1669"/>
      </w:tblGrid>
      <w:tr w:rsidR="00D40EF7" w:rsidTr="00167589">
        <w:trPr>
          <w:jc w:val="center"/>
        </w:trPr>
        <w:tc>
          <w:tcPr>
            <w:tcW w:w="10676" w:type="dxa"/>
            <w:gridSpan w:val="8"/>
          </w:tcPr>
          <w:p w:rsidR="00D40EF7" w:rsidRDefault="00803FA7" w:rsidP="001675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二、企业基本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信息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1" w:type="dxa"/>
            <w:gridSpan w:val="7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中文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Merge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1" w:type="dxa"/>
            <w:gridSpan w:val="7"/>
          </w:tcPr>
          <w:p w:rsidR="00D40EF7" w:rsidRDefault="00803FA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英文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企业营业地址</w:t>
            </w:r>
          </w:p>
        </w:tc>
        <w:tc>
          <w:tcPr>
            <w:tcW w:w="8271" w:type="dxa"/>
            <w:gridSpan w:val="7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中文：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Merge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1" w:type="dxa"/>
            <w:gridSpan w:val="7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英文：</w:t>
            </w: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021" w:type="dxa"/>
            <w:gridSpan w:val="3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32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021" w:type="dxa"/>
            <w:gridSpan w:val="3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主管部门/集团总部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企业所有制类型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建筑资质/设计咨询资质/其他资质</w:t>
            </w:r>
          </w:p>
        </w:tc>
        <w:tc>
          <w:tcPr>
            <w:tcW w:w="3824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696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是否缴纳备用金</w:t>
            </w:r>
          </w:p>
        </w:tc>
        <w:tc>
          <w:tcPr>
            <w:tcW w:w="3824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已缴纳备用金金额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2696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EF7" w:rsidTr="00167589">
        <w:trPr>
          <w:trHeight w:val="310"/>
          <w:jc w:val="center"/>
        </w:trPr>
        <w:tc>
          <w:tcPr>
            <w:tcW w:w="2405" w:type="dxa"/>
            <w:vMerge w:val="restart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境外主要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业绩、国别地区分布情况</w:t>
            </w:r>
          </w:p>
        </w:tc>
        <w:tc>
          <w:tcPr>
            <w:tcW w:w="3269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7" w:type="dxa"/>
            <w:gridSpan w:val="2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国别</w:t>
            </w:r>
            <w:r w:rsidR="00A975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/地区</w:t>
            </w:r>
          </w:p>
        </w:tc>
        <w:tc>
          <w:tcPr>
            <w:tcW w:w="1666" w:type="dxa"/>
            <w:gridSpan w:val="3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合同额</w:t>
            </w:r>
          </w:p>
        </w:tc>
        <w:tc>
          <w:tcPr>
            <w:tcW w:w="1669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完成营业额</w:t>
            </w:r>
          </w:p>
        </w:tc>
      </w:tr>
      <w:tr w:rsidR="00D40EF7" w:rsidTr="00167589">
        <w:trPr>
          <w:trHeight w:val="310"/>
          <w:jc w:val="center"/>
        </w:trPr>
        <w:tc>
          <w:tcPr>
            <w:tcW w:w="2405" w:type="dxa"/>
            <w:vMerge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310"/>
          <w:jc w:val="center"/>
        </w:trPr>
        <w:tc>
          <w:tcPr>
            <w:tcW w:w="2405" w:type="dxa"/>
            <w:vMerge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310"/>
          <w:jc w:val="center"/>
        </w:trPr>
        <w:tc>
          <w:tcPr>
            <w:tcW w:w="2405" w:type="dxa"/>
            <w:vMerge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468"/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近3年奖励情况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trHeight w:val="468"/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近3年处罚情况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近3年在境外承建项目（包括总包、分包）发生重大质量和安全事故情况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40EF7" w:rsidTr="00167589">
        <w:trPr>
          <w:jc w:val="center"/>
        </w:trPr>
        <w:tc>
          <w:tcPr>
            <w:tcW w:w="2405" w:type="dxa"/>
            <w:vAlign w:val="center"/>
          </w:tcPr>
          <w:p w:rsidR="00D40EF7" w:rsidRDefault="00803FA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近3年在境外承建项目（包括总包、分包）发生劳务纠纷情况</w:t>
            </w:r>
          </w:p>
        </w:tc>
        <w:tc>
          <w:tcPr>
            <w:tcW w:w="8271" w:type="dxa"/>
            <w:gridSpan w:val="7"/>
          </w:tcPr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40EF7" w:rsidRDefault="00D40EF7" w:rsidP="0016758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D40EF7" w:rsidRDefault="00D40EF7"/>
    <w:p w:rsidR="00D40EF7" w:rsidRDefault="00D40EF7"/>
    <w:tbl>
      <w:tblPr>
        <w:tblStyle w:val="a6"/>
        <w:tblW w:w="1067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602"/>
        <w:gridCol w:w="9074"/>
      </w:tblGrid>
      <w:tr w:rsidR="00D40EF7" w:rsidTr="00167589">
        <w:trPr>
          <w:trHeight w:val="2183"/>
          <w:jc w:val="center"/>
        </w:trPr>
        <w:tc>
          <w:tcPr>
            <w:tcW w:w="1602" w:type="dxa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74" w:type="dxa"/>
            <w:vAlign w:val="center"/>
          </w:tcPr>
          <w:p w:rsidR="00D40EF7" w:rsidRDefault="00D40E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0EF7" w:rsidRPr="00B32A55" w:rsidRDefault="00803FA7">
            <w:pPr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本企业</w:t>
            </w:r>
            <w:proofErr w:type="gramStart"/>
            <w:r w:rsidRPr="00B32A55">
              <w:rPr>
                <w:rFonts w:ascii="仿宋" w:eastAsia="仿宋" w:hAnsi="仿宋" w:hint="eastAsia"/>
                <w:sz w:val="24"/>
                <w:szCs w:val="24"/>
              </w:rPr>
              <w:t>作出</w:t>
            </w:r>
            <w:proofErr w:type="gramEnd"/>
            <w:r w:rsidRPr="00B32A55">
              <w:rPr>
                <w:rFonts w:ascii="仿宋" w:eastAsia="仿宋" w:hAnsi="仿宋" w:hint="eastAsia"/>
                <w:sz w:val="24"/>
                <w:szCs w:val="24"/>
              </w:rPr>
              <w:t>如下承诺：</w:t>
            </w:r>
          </w:p>
          <w:p w:rsidR="00D40EF7" w:rsidRPr="00B32A55" w:rsidRDefault="00803FA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保证以上填报信息及材料真实、准确</w:t>
            </w:r>
            <w:r w:rsidRPr="00B32A55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B32A55">
              <w:rPr>
                <w:rFonts w:ascii="仿宋" w:eastAsia="仿宋" w:hAnsi="仿宋" w:hint="eastAsia"/>
                <w:sz w:val="24"/>
                <w:szCs w:val="24"/>
              </w:rPr>
              <w:t>完整</w:t>
            </w:r>
            <w:r w:rsidRPr="00B32A55">
              <w:rPr>
                <w:rFonts w:ascii="仿宋" w:eastAsia="仿宋" w:hAnsi="仿宋"/>
                <w:sz w:val="24"/>
                <w:szCs w:val="24"/>
              </w:rPr>
              <w:t>、符合法定形式</w:t>
            </w:r>
            <w:r w:rsidRPr="00B32A5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D40EF7" w:rsidRPr="00B32A55" w:rsidRDefault="00803FA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遵守中华人民共和国及项目所在国家（地区）相关法律法规。</w:t>
            </w:r>
          </w:p>
          <w:p w:rsidR="00D40EF7" w:rsidRPr="00B32A55" w:rsidRDefault="00803FA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接受商务主管部门的指导、协调和归口管理。</w:t>
            </w:r>
          </w:p>
          <w:p w:rsidR="00D40EF7" w:rsidRPr="00B32A55" w:rsidRDefault="00803FA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在实质性开展对外承包工程业务前足额缴存备用金。</w:t>
            </w:r>
          </w:p>
          <w:p w:rsidR="00D40EF7" w:rsidRPr="00B32A55" w:rsidRDefault="00803FA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依法合</w:t>
            </w:r>
            <w:proofErr w:type="gramStart"/>
            <w:r w:rsidRPr="00B32A55"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 w:rsidRPr="00B32A55">
              <w:rPr>
                <w:rFonts w:ascii="仿宋" w:eastAsia="仿宋" w:hAnsi="仿宋" w:hint="eastAsia"/>
                <w:sz w:val="24"/>
                <w:szCs w:val="24"/>
              </w:rPr>
              <w:t>开展投（议）标，不以不正当的低价承揽工程项目、虚假投标</w:t>
            </w:r>
            <w:r w:rsidRPr="00B32A55">
              <w:rPr>
                <w:rFonts w:ascii="仿宋" w:eastAsia="仿宋" w:hAnsi="仿宋"/>
                <w:sz w:val="24"/>
                <w:szCs w:val="24"/>
              </w:rPr>
              <w:t>、</w:t>
            </w:r>
            <w:proofErr w:type="gramStart"/>
            <w:r w:rsidRPr="00B32A55">
              <w:rPr>
                <w:rFonts w:ascii="仿宋" w:eastAsia="仿宋" w:hAnsi="仿宋" w:hint="eastAsia"/>
                <w:sz w:val="24"/>
                <w:szCs w:val="24"/>
              </w:rPr>
              <w:t>围标串标</w:t>
            </w:r>
            <w:proofErr w:type="gramEnd"/>
            <w:r w:rsidRPr="00B32A55">
              <w:rPr>
                <w:rFonts w:ascii="仿宋" w:eastAsia="仿宋" w:hAnsi="仿宋" w:hint="eastAsia"/>
                <w:sz w:val="24"/>
                <w:szCs w:val="24"/>
              </w:rPr>
              <w:t>，不进行商业贿赂。</w:t>
            </w:r>
          </w:p>
          <w:p w:rsidR="00D40EF7" w:rsidRPr="00B32A55" w:rsidRDefault="00803FA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在项目存续期间，按规定向中国</w:t>
            </w:r>
            <w:proofErr w:type="gramStart"/>
            <w:r w:rsidRPr="00B32A55">
              <w:rPr>
                <w:rFonts w:ascii="仿宋" w:eastAsia="仿宋" w:hAnsi="仿宋" w:hint="eastAsia"/>
                <w:sz w:val="24"/>
                <w:szCs w:val="24"/>
              </w:rPr>
              <w:t>驻项目</w:t>
            </w:r>
            <w:proofErr w:type="gramEnd"/>
            <w:r w:rsidRPr="00B32A55">
              <w:rPr>
                <w:rFonts w:ascii="仿宋" w:eastAsia="仿宋" w:hAnsi="仿宋" w:hint="eastAsia"/>
                <w:sz w:val="24"/>
                <w:szCs w:val="24"/>
              </w:rPr>
              <w:t>所在国（地区）使（领）馆或代管馆报</w:t>
            </w:r>
            <w:r w:rsidRPr="00B32A55">
              <w:rPr>
                <w:rFonts w:ascii="仿宋" w:eastAsia="仿宋" w:hAnsi="仿宋"/>
                <w:sz w:val="24"/>
                <w:szCs w:val="24"/>
              </w:rPr>
              <w:t>到</w:t>
            </w:r>
            <w:r w:rsidRPr="00B32A55">
              <w:rPr>
                <w:rFonts w:ascii="仿宋" w:eastAsia="仿宋" w:hAnsi="仿宋" w:hint="eastAsia"/>
                <w:sz w:val="24"/>
                <w:szCs w:val="24"/>
              </w:rPr>
              <w:t>，并通过数据库填写《对外承包工程项目后续报告表》报送项目进展情况，按时报送业务统计资料。</w:t>
            </w:r>
          </w:p>
          <w:p w:rsidR="00D40EF7" w:rsidRPr="00B32A55" w:rsidRDefault="00803FA7" w:rsidP="00B32A5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t>七、如发生企业或项目基本信息变</w:t>
            </w:r>
            <w:r w:rsidRPr="00B32A55">
              <w:rPr>
                <w:rFonts w:ascii="仿宋" w:eastAsia="仿宋" w:hAnsi="仿宋"/>
                <w:sz w:val="24"/>
                <w:szCs w:val="24"/>
              </w:rPr>
              <w:t>动</w:t>
            </w:r>
            <w:r w:rsidRPr="00B32A55">
              <w:rPr>
                <w:rFonts w:ascii="仿宋" w:eastAsia="仿宋" w:hAnsi="仿宋" w:hint="eastAsia"/>
                <w:sz w:val="24"/>
                <w:szCs w:val="24"/>
              </w:rPr>
              <w:t>，及时在</w:t>
            </w:r>
            <w:r w:rsidRPr="00B32A55">
              <w:rPr>
                <w:rFonts w:ascii="仿宋" w:eastAsia="仿宋" w:hAnsi="仿宋"/>
                <w:sz w:val="24"/>
                <w:szCs w:val="24"/>
              </w:rPr>
              <w:t>对外承包工程</w:t>
            </w:r>
            <w:r w:rsidRPr="00B32A55">
              <w:rPr>
                <w:rFonts w:ascii="仿宋" w:eastAsia="仿宋" w:hAnsi="仿宋" w:hint="eastAsia"/>
                <w:sz w:val="24"/>
                <w:szCs w:val="24"/>
              </w:rPr>
              <w:t>数据库变更信息。</w:t>
            </w:r>
          </w:p>
          <w:p w:rsidR="00D40EF7" w:rsidRPr="00B32A55" w:rsidRDefault="00D40EF7" w:rsidP="00B32A5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40EF7" w:rsidRDefault="00803FA7" w:rsidP="00B32A55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B32A5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以上如有违反，将承担相应法律责任。</w:t>
            </w:r>
          </w:p>
          <w:p w:rsidR="00D40EF7" w:rsidRDefault="00803F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企业盖章：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D40EF7" w:rsidRDefault="00803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年      月      日</w:t>
            </w:r>
          </w:p>
        </w:tc>
      </w:tr>
    </w:tbl>
    <w:p w:rsidR="00D40EF7" w:rsidRDefault="00D40EF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Default="00803FA7"/>
    <w:p w:rsidR="00803FA7" w:rsidRPr="00803FA7" w:rsidRDefault="00803FA7" w:rsidP="00803FA7">
      <w:pPr>
        <w:jc w:val="left"/>
        <w:rPr>
          <w:rFonts w:ascii="仿宋" w:eastAsia="仿宋" w:hAnsi="仿宋"/>
          <w:b/>
          <w:sz w:val="30"/>
          <w:szCs w:val="30"/>
        </w:rPr>
      </w:pPr>
      <w:r w:rsidRPr="00803FA7">
        <w:rPr>
          <w:rFonts w:ascii="仿宋" w:eastAsia="仿宋" w:hAnsi="仿宋" w:hint="eastAsia"/>
          <w:b/>
          <w:sz w:val="30"/>
          <w:szCs w:val="30"/>
        </w:rPr>
        <w:lastRenderedPageBreak/>
        <w:t>附件2：</w:t>
      </w:r>
    </w:p>
    <w:p w:rsidR="00803FA7" w:rsidRDefault="00803FA7" w:rsidP="00803FA7">
      <w:pPr>
        <w:ind w:right="1284"/>
        <w:jc w:val="righ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仿宋" w:eastAsia="仿宋" w:hAnsi="仿宋" w:hint="eastAsia"/>
          <w:b/>
          <w:szCs w:val="21"/>
        </w:rPr>
        <w:t xml:space="preserve">备案编号：       </w:t>
      </w:r>
    </w:p>
    <w:p w:rsidR="00803FA7" w:rsidRPr="00B32A55" w:rsidRDefault="00803FA7" w:rsidP="00803FA7">
      <w:pPr>
        <w:jc w:val="center"/>
        <w:rPr>
          <w:rFonts w:ascii="仿宋" w:eastAsia="仿宋" w:hAnsi="仿宋"/>
          <w:b/>
          <w:sz w:val="36"/>
          <w:szCs w:val="36"/>
        </w:rPr>
      </w:pPr>
      <w:r w:rsidRPr="00B32A55">
        <w:rPr>
          <w:rFonts w:ascii="仿宋" w:eastAsia="仿宋" w:hAnsi="仿宋" w:hint="eastAsia"/>
          <w:b/>
          <w:sz w:val="36"/>
          <w:szCs w:val="36"/>
        </w:rPr>
        <w:t>对外承包工程项目备案回执（样式）</w:t>
      </w:r>
    </w:p>
    <w:p w:rsidR="00803FA7" w:rsidRPr="00B32A55" w:rsidRDefault="00803FA7" w:rsidP="00803FA7">
      <w:pPr>
        <w:rPr>
          <w:rFonts w:ascii="仿宋" w:eastAsia="仿宋" w:hAnsi="仿宋"/>
          <w:sz w:val="28"/>
          <w:szCs w:val="32"/>
        </w:rPr>
      </w:pPr>
      <w:r w:rsidRPr="00B32A55">
        <w:rPr>
          <w:rFonts w:ascii="仿宋" w:eastAsia="仿宋" w:hAnsi="仿宋" w:hint="eastAsia"/>
          <w:sz w:val="28"/>
          <w:szCs w:val="32"/>
          <w:u w:val="single"/>
        </w:rPr>
        <w:t xml:space="preserve">           </w:t>
      </w:r>
      <w:r w:rsidRPr="00B32A55">
        <w:rPr>
          <w:rFonts w:ascii="仿宋" w:eastAsia="仿宋" w:hAnsi="仿宋" w:hint="eastAsia"/>
          <w:sz w:val="28"/>
          <w:szCs w:val="32"/>
        </w:rPr>
        <w:t>：</w:t>
      </w:r>
    </w:p>
    <w:p w:rsidR="00803FA7" w:rsidRPr="00B32A55" w:rsidRDefault="00803FA7" w:rsidP="00803FA7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B32A55">
        <w:rPr>
          <w:rFonts w:ascii="仿宋" w:eastAsia="仿宋" w:hAnsi="仿宋" w:hint="eastAsia"/>
          <w:sz w:val="28"/>
          <w:szCs w:val="32"/>
        </w:rPr>
        <w:t>你单位报送的对外承包工程项目备案报告材料收悉，该项目不属于特定项目管理范围，且符合形式要求，现</w:t>
      </w:r>
      <w:proofErr w:type="gramStart"/>
      <w:r w:rsidRPr="00B32A55">
        <w:rPr>
          <w:rFonts w:ascii="仿宋" w:eastAsia="仿宋" w:hAnsi="仿宋" w:hint="eastAsia"/>
          <w:sz w:val="28"/>
          <w:szCs w:val="32"/>
        </w:rPr>
        <w:t>予备</w:t>
      </w:r>
      <w:proofErr w:type="gramEnd"/>
      <w:r w:rsidRPr="00B32A55">
        <w:rPr>
          <w:rFonts w:ascii="仿宋" w:eastAsia="仿宋" w:hAnsi="仿宋" w:hint="eastAsia"/>
          <w:sz w:val="28"/>
          <w:szCs w:val="32"/>
        </w:rPr>
        <w:t>案。</w:t>
      </w:r>
      <w:r w:rsidRPr="00B32A55">
        <w:rPr>
          <w:rFonts w:ascii="仿宋" w:eastAsia="仿宋" w:hAnsi="仿宋"/>
          <w:sz w:val="28"/>
          <w:szCs w:val="32"/>
        </w:rPr>
        <w:t xml:space="preserve"> </w:t>
      </w:r>
    </w:p>
    <w:p w:rsidR="00803FA7" w:rsidRPr="00B32A55" w:rsidRDefault="00803FA7" w:rsidP="00803FA7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B32A55">
        <w:rPr>
          <w:rFonts w:ascii="仿宋" w:eastAsia="仿宋" w:hAnsi="仿宋" w:hint="eastAsia"/>
          <w:sz w:val="28"/>
          <w:szCs w:val="32"/>
        </w:rPr>
        <w:t>备案基本信息如下：</w:t>
      </w:r>
    </w:p>
    <w:tbl>
      <w:tblPr>
        <w:tblStyle w:val="a6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1224"/>
        <w:gridCol w:w="970"/>
        <w:gridCol w:w="254"/>
        <w:gridCol w:w="1224"/>
        <w:gridCol w:w="725"/>
        <w:gridCol w:w="401"/>
        <w:gridCol w:w="1794"/>
      </w:tblGrid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组织机构代码/统一社会信用代码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企业名称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Merge w:val="restart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项目名称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（中文）</w:t>
            </w: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Merge/>
            <w:vAlign w:val="center"/>
          </w:tcPr>
          <w:p w:rsidR="00803FA7" w:rsidRPr="00B32A55" w:rsidRDefault="00803FA7" w:rsidP="00803FA7">
            <w:pPr>
              <w:ind w:firstLineChars="150" w:firstLine="36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ind w:rightChars="-305" w:right="-640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（外文）</w:t>
            </w: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项目所在国家（地区）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项目行业类别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预计合同额</w:t>
            </w:r>
          </w:p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（万美元）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Merge w:val="restart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业主名称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（中文）</w:t>
            </w: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Merge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（外文）</w:t>
            </w: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承揽方式</w:t>
            </w:r>
          </w:p>
        </w:tc>
        <w:tc>
          <w:tcPr>
            <w:tcW w:w="2194" w:type="dxa"/>
            <w:gridSpan w:val="2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资金来源</w:t>
            </w:r>
          </w:p>
        </w:tc>
        <w:tc>
          <w:tcPr>
            <w:tcW w:w="2195" w:type="dxa"/>
            <w:gridSpan w:val="2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B32A55" w:rsidTr="00167589">
        <w:trPr>
          <w:trHeight w:val="454"/>
          <w:jc w:val="center"/>
        </w:trPr>
        <w:tc>
          <w:tcPr>
            <w:tcW w:w="1913" w:type="dxa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投（议）标方式</w:t>
            </w:r>
          </w:p>
        </w:tc>
        <w:tc>
          <w:tcPr>
            <w:tcW w:w="6592" w:type="dxa"/>
            <w:gridSpan w:val="7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3FA7" w:rsidRPr="001E783B" w:rsidTr="00167589">
        <w:trPr>
          <w:trHeight w:val="454"/>
          <w:jc w:val="center"/>
        </w:trPr>
        <w:tc>
          <w:tcPr>
            <w:tcW w:w="1913" w:type="dxa"/>
            <w:vMerge w:val="restart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联营体信息</w:t>
            </w:r>
          </w:p>
        </w:tc>
        <w:tc>
          <w:tcPr>
            <w:tcW w:w="1224" w:type="dxa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 xml:space="preserve">企业名称 </w:t>
            </w:r>
          </w:p>
        </w:tc>
        <w:tc>
          <w:tcPr>
            <w:tcW w:w="1224" w:type="dxa"/>
            <w:gridSpan w:val="2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统一社会信用代码</w:t>
            </w:r>
          </w:p>
        </w:tc>
        <w:tc>
          <w:tcPr>
            <w:tcW w:w="1224" w:type="dxa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国别/地区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sz w:val="24"/>
                <w:szCs w:val="28"/>
              </w:rPr>
              <w:t>中方权益比（%）</w:t>
            </w:r>
          </w:p>
        </w:tc>
        <w:tc>
          <w:tcPr>
            <w:tcW w:w="1794" w:type="dxa"/>
            <w:vMerge w:val="restart"/>
            <w:vAlign w:val="center"/>
          </w:tcPr>
          <w:p w:rsidR="00803FA7" w:rsidRPr="001E783B" w:rsidRDefault="00803FA7" w:rsidP="001E783B">
            <w:pPr>
              <w:rPr>
                <w:rFonts w:ascii="仿宋" w:eastAsia="仿宋" w:hAnsi="仿宋"/>
                <w:i/>
                <w:sz w:val="18"/>
                <w:szCs w:val="18"/>
              </w:rPr>
            </w:pPr>
            <w:r w:rsidRPr="00B32A55">
              <w:rPr>
                <w:rFonts w:ascii="仿宋" w:eastAsia="仿宋" w:hAnsi="仿宋" w:hint="eastAsia"/>
                <w:i/>
                <w:sz w:val="18"/>
                <w:szCs w:val="18"/>
              </w:rPr>
              <w:t>（如联合体为外方企业）</w:t>
            </w:r>
          </w:p>
        </w:tc>
      </w:tr>
      <w:tr w:rsidR="00803FA7" w:rsidRPr="001E783B" w:rsidTr="00167589">
        <w:trPr>
          <w:trHeight w:val="454"/>
          <w:jc w:val="center"/>
        </w:trPr>
        <w:tc>
          <w:tcPr>
            <w:tcW w:w="1913" w:type="dxa"/>
            <w:vMerge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i/>
                <w:sz w:val="18"/>
                <w:szCs w:val="18"/>
              </w:rPr>
              <w:t>（如联合体为中方企业）</w:t>
            </w:r>
          </w:p>
        </w:tc>
        <w:tc>
          <w:tcPr>
            <w:tcW w:w="1224" w:type="dxa"/>
            <w:vAlign w:val="center"/>
          </w:tcPr>
          <w:p w:rsidR="00803FA7" w:rsidRPr="00B32A55" w:rsidRDefault="00803FA7" w:rsidP="00803FA7">
            <w:pPr>
              <w:rPr>
                <w:rFonts w:ascii="仿宋" w:eastAsia="仿宋" w:hAnsi="仿宋"/>
                <w:sz w:val="24"/>
                <w:szCs w:val="28"/>
              </w:rPr>
            </w:pPr>
            <w:r w:rsidRPr="00B32A55">
              <w:rPr>
                <w:rFonts w:ascii="仿宋" w:eastAsia="仿宋" w:hAnsi="仿宋" w:hint="eastAsia"/>
                <w:i/>
                <w:sz w:val="18"/>
                <w:szCs w:val="18"/>
              </w:rPr>
              <w:t>（如联合体为外方企业）</w:t>
            </w:r>
          </w:p>
        </w:tc>
        <w:tc>
          <w:tcPr>
            <w:tcW w:w="1126" w:type="dxa"/>
            <w:gridSpan w:val="2"/>
            <w:vMerge/>
            <w:vAlign w:val="center"/>
          </w:tcPr>
          <w:p w:rsidR="00803FA7" w:rsidRPr="00B32A55" w:rsidRDefault="00803FA7" w:rsidP="00803FA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803FA7" w:rsidRPr="001E783B" w:rsidRDefault="00803FA7" w:rsidP="00803FA7">
            <w:pPr>
              <w:rPr>
                <w:rFonts w:ascii="仿宋" w:eastAsia="仿宋" w:hAnsi="仿宋"/>
                <w:i/>
                <w:sz w:val="18"/>
                <w:szCs w:val="18"/>
              </w:rPr>
            </w:pPr>
          </w:p>
        </w:tc>
      </w:tr>
    </w:tbl>
    <w:p w:rsidR="00803FA7" w:rsidRPr="00B32A55" w:rsidRDefault="00803FA7" w:rsidP="00803FA7">
      <w:pPr>
        <w:ind w:right="640" w:firstLineChars="1750" w:firstLine="4900"/>
        <w:rPr>
          <w:rFonts w:ascii="仿宋" w:eastAsia="仿宋" w:hAnsi="仿宋"/>
          <w:sz w:val="28"/>
          <w:szCs w:val="32"/>
        </w:rPr>
      </w:pPr>
    </w:p>
    <w:p w:rsidR="00803FA7" w:rsidRPr="00B32A55" w:rsidRDefault="00803FA7" w:rsidP="00803FA7">
      <w:pPr>
        <w:ind w:right="640" w:firstLineChars="1900" w:firstLine="5320"/>
        <w:rPr>
          <w:rFonts w:ascii="仿宋" w:eastAsia="仿宋" w:hAnsi="仿宋"/>
          <w:sz w:val="28"/>
          <w:szCs w:val="32"/>
        </w:rPr>
      </w:pPr>
      <w:r w:rsidRPr="00B32A55">
        <w:rPr>
          <w:rFonts w:ascii="仿宋" w:eastAsia="仿宋" w:hAnsi="仿宋" w:hint="eastAsia"/>
          <w:sz w:val="28"/>
          <w:szCs w:val="32"/>
        </w:rPr>
        <w:t>备案机构（水印）</w:t>
      </w:r>
    </w:p>
    <w:p w:rsidR="00803FA7" w:rsidRPr="00B32A55" w:rsidRDefault="00803FA7" w:rsidP="00803FA7">
      <w:pPr>
        <w:rPr>
          <w:rFonts w:ascii="仿宋" w:eastAsia="仿宋" w:hAnsi="仿宋"/>
          <w:b/>
          <w:sz w:val="32"/>
          <w:szCs w:val="32"/>
        </w:rPr>
      </w:pPr>
      <w:r w:rsidRPr="00B32A55">
        <w:rPr>
          <w:rFonts w:ascii="仿宋" w:eastAsia="仿宋" w:hAnsi="仿宋" w:hint="eastAsia"/>
          <w:sz w:val="28"/>
          <w:szCs w:val="32"/>
        </w:rPr>
        <w:t xml:space="preserve">  </w:t>
      </w:r>
      <w:r w:rsidR="00167589" w:rsidRPr="00B32A55">
        <w:rPr>
          <w:rFonts w:ascii="仿宋" w:eastAsia="仿宋" w:hAnsi="仿宋" w:hint="eastAsia"/>
          <w:sz w:val="28"/>
          <w:szCs w:val="32"/>
        </w:rPr>
        <w:t xml:space="preserve">                                     </w:t>
      </w:r>
      <w:r w:rsidRPr="00B32A55">
        <w:rPr>
          <w:rFonts w:ascii="仿宋" w:eastAsia="仿宋" w:hAnsi="仿宋" w:hint="eastAsia"/>
          <w:sz w:val="28"/>
          <w:szCs w:val="32"/>
        </w:rPr>
        <w:t>年   月   日</w:t>
      </w:r>
      <w:r w:rsidRPr="00B32A55">
        <w:rPr>
          <w:rFonts w:ascii="仿宋" w:eastAsia="仿宋" w:hAnsi="仿宋" w:hint="eastAsia"/>
          <w:b/>
          <w:sz w:val="32"/>
          <w:szCs w:val="32"/>
        </w:rPr>
        <w:t xml:space="preserve">        </w:t>
      </w:r>
    </w:p>
    <w:p w:rsidR="00803FA7" w:rsidRPr="00B32A55" w:rsidRDefault="00803FA7" w:rsidP="00803FA7">
      <w:pPr>
        <w:rPr>
          <w:rFonts w:ascii="仿宋" w:eastAsia="仿宋" w:hAnsi="仿宋"/>
          <w:b/>
          <w:sz w:val="32"/>
          <w:szCs w:val="32"/>
        </w:rPr>
      </w:pPr>
    </w:p>
    <w:p w:rsidR="00803FA7" w:rsidRDefault="00803FA7" w:rsidP="00803FA7">
      <w:pPr>
        <w:rPr>
          <w:rFonts w:ascii="楷体_GB2312" w:eastAsia="楷体_GB2312" w:hAnsiTheme="minorEastAsia"/>
          <w:b/>
          <w:sz w:val="32"/>
          <w:szCs w:val="32"/>
        </w:rPr>
      </w:pPr>
    </w:p>
    <w:p w:rsidR="00803FA7" w:rsidRDefault="00803FA7" w:rsidP="00803FA7">
      <w:pPr>
        <w:jc w:val="center"/>
        <w:rPr>
          <w:rFonts w:ascii="楷体_GB2312" w:eastAsia="楷体_GB2312" w:hAnsiTheme="minorEastAsia"/>
          <w:b/>
          <w:sz w:val="32"/>
          <w:szCs w:val="32"/>
        </w:rPr>
      </w:pPr>
    </w:p>
    <w:p w:rsidR="00803FA7" w:rsidRPr="001E783B" w:rsidRDefault="00803FA7" w:rsidP="001E783B">
      <w:pPr>
        <w:jc w:val="left"/>
        <w:rPr>
          <w:rFonts w:ascii="仿宋" w:eastAsia="仿宋" w:hAnsi="仿宋"/>
          <w:b/>
          <w:sz w:val="30"/>
          <w:szCs w:val="30"/>
        </w:rPr>
      </w:pPr>
      <w:r w:rsidRPr="00167589">
        <w:rPr>
          <w:rFonts w:ascii="仿宋" w:eastAsia="仿宋" w:hAnsi="仿宋" w:hint="eastAsia"/>
          <w:b/>
          <w:sz w:val="30"/>
          <w:szCs w:val="30"/>
        </w:rPr>
        <w:lastRenderedPageBreak/>
        <w:t>附件3：</w:t>
      </w:r>
      <w:r w:rsidR="001E783B">
        <w:rPr>
          <w:rFonts w:ascii="仿宋" w:eastAsia="仿宋" w:hAnsi="仿宋" w:hint="eastAsia"/>
          <w:b/>
          <w:sz w:val="30"/>
          <w:szCs w:val="30"/>
        </w:rPr>
        <w:t xml:space="preserve">      </w:t>
      </w:r>
      <w:r w:rsidRPr="00B32A55">
        <w:rPr>
          <w:rFonts w:ascii="仿宋" w:eastAsia="仿宋" w:hAnsi="仿宋" w:cs="仿宋_GB2312" w:hint="eastAsia"/>
          <w:b/>
          <w:bCs/>
          <w:sz w:val="36"/>
          <w:szCs w:val="36"/>
        </w:rPr>
        <w:t>对外承包工程企业信息登记表（样式）</w:t>
      </w:r>
    </w:p>
    <w:tbl>
      <w:tblPr>
        <w:tblpPr w:leftFromText="180" w:rightFromText="180" w:vertAnchor="page" w:horzAnchor="page" w:tblpXSpec="center" w:tblpY="241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122"/>
        <w:gridCol w:w="591"/>
        <w:gridCol w:w="1135"/>
        <w:gridCol w:w="1133"/>
        <w:gridCol w:w="153"/>
        <w:gridCol w:w="1845"/>
        <w:gridCol w:w="1817"/>
      </w:tblGrid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登记类型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 xml:space="preserve">企业中文名称 </w:t>
            </w:r>
          </w:p>
        </w:tc>
        <w:tc>
          <w:tcPr>
            <w:tcW w:w="3815" w:type="dxa"/>
            <w:gridSpan w:val="3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企业英文名称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15" w:type="dxa"/>
            <w:gridSpan w:val="3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企业所有制类型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3FA7" w:rsidRPr="00B32A55" w:rsidRDefault="002811F4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工商注册日</w:t>
            </w:r>
            <w:bookmarkStart w:id="0" w:name="_GoBack"/>
            <w:bookmarkEnd w:id="0"/>
            <w:r w:rsidR="00803FA7"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期</w:t>
            </w:r>
          </w:p>
        </w:tc>
        <w:tc>
          <w:tcPr>
            <w:tcW w:w="3815" w:type="dxa"/>
            <w:gridSpan w:val="3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是否为中央单位</w:t>
            </w:r>
          </w:p>
        </w:tc>
        <w:tc>
          <w:tcPr>
            <w:tcW w:w="3815" w:type="dxa"/>
            <w:gridSpan w:val="3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主管</w:t>
            </w:r>
            <w:r w:rsidRPr="00B32A55">
              <w:rPr>
                <w:rFonts w:ascii="仿宋" w:eastAsia="仿宋" w:hAnsi="仿宋" w:cs="仿宋_GB2312"/>
                <w:bCs/>
                <w:color w:val="333333"/>
                <w:kern w:val="0"/>
                <w:sz w:val="24"/>
                <w:szCs w:val="24"/>
              </w:rPr>
              <w:t>机构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注册地区名称</w:t>
            </w:r>
          </w:p>
        </w:tc>
        <w:tc>
          <w:tcPr>
            <w:tcW w:w="3815" w:type="dxa"/>
            <w:gridSpan w:val="3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备用金主管机关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是否集团公司</w:t>
            </w:r>
          </w:p>
        </w:tc>
        <w:tc>
          <w:tcPr>
            <w:tcW w:w="3815" w:type="dxa"/>
            <w:gridSpan w:val="3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中文营业地址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英文营业地址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righ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外汇登记号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法人身份证号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海关登记号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联系传真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单位类型如为"工程建设"，请选择承包工程建设资质及等级：</w:t>
            </w: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建设资质1</w:t>
            </w:r>
          </w:p>
        </w:tc>
        <w:tc>
          <w:tcPr>
            <w:tcW w:w="4134" w:type="dxa"/>
            <w:gridSpan w:val="5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等级1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证书号1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建设资质2</w:t>
            </w:r>
          </w:p>
        </w:tc>
        <w:tc>
          <w:tcPr>
            <w:tcW w:w="4134" w:type="dxa"/>
            <w:gridSpan w:val="5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等级2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证书号2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建设资质3</w:t>
            </w:r>
          </w:p>
        </w:tc>
        <w:tc>
          <w:tcPr>
            <w:tcW w:w="4134" w:type="dxa"/>
            <w:gridSpan w:val="5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等级3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证书号3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设计咨询资质4</w:t>
            </w:r>
          </w:p>
        </w:tc>
        <w:tc>
          <w:tcPr>
            <w:tcW w:w="4134" w:type="dxa"/>
            <w:gridSpan w:val="5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等级4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证书号4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设计咨询资质5</w:t>
            </w:r>
          </w:p>
        </w:tc>
        <w:tc>
          <w:tcPr>
            <w:tcW w:w="4134" w:type="dxa"/>
            <w:gridSpan w:val="5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等级5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证书号5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其他资质</w:t>
            </w:r>
          </w:p>
        </w:tc>
        <w:tc>
          <w:tcPr>
            <w:tcW w:w="4134" w:type="dxa"/>
            <w:gridSpan w:val="5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等级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  <w:tr w:rsidR="00803FA7" w:rsidRPr="00B32A55" w:rsidTr="00167589">
        <w:trPr>
          <w:trHeight w:hRule="exact" w:val="454"/>
        </w:trPr>
        <w:tc>
          <w:tcPr>
            <w:tcW w:w="1985" w:type="dxa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center"/>
              <w:rPr>
                <w:rFonts w:ascii="仿宋" w:eastAsia="仿宋" w:hAnsi="仿宋" w:cs="仿宋_GB2312"/>
                <w:bCs/>
                <w:color w:val="333333"/>
                <w:kern w:val="0"/>
                <w:sz w:val="24"/>
              </w:rPr>
            </w:pPr>
            <w:r w:rsidRPr="00B32A55">
              <w:rPr>
                <w:rFonts w:ascii="仿宋" w:eastAsia="仿宋" w:hAnsi="仿宋" w:cs="仿宋_GB2312" w:hint="eastAsia"/>
                <w:bCs/>
                <w:color w:val="333333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803FA7" w:rsidRPr="00B32A55" w:rsidRDefault="00803FA7" w:rsidP="00803FA7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24"/>
              </w:rPr>
            </w:pPr>
          </w:p>
        </w:tc>
      </w:tr>
    </w:tbl>
    <w:p w:rsidR="00803FA7" w:rsidRPr="00B32A55" w:rsidRDefault="00803FA7" w:rsidP="00803FA7">
      <w:pPr>
        <w:jc w:val="left"/>
        <w:rPr>
          <w:rFonts w:ascii="仿宋" w:eastAsia="仿宋" w:hAnsi="仿宋"/>
          <w:szCs w:val="21"/>
        </w:rPr>
      </w:pPr>
    </w:p>
    <w:p w:rsidR="00803FA7" w:rsidRPr="00B32A55" w:rsidRDefault="00803FA7" w:rsidP="00803FA7">
      <w:pPr>
        <w:jc w:val="left"/>
        <w:rPr>
          <w:rFonts w:ascii="仿宋" w:eastAsia="仿宋" w:hAnsi="仿宋"/>
          <w:szCs w:val="21"/>
        </w:rPr>
      </w:pPr>
    </w:p>
    <w:p w:rsidR="00803FA7" w:rsidRPr="00B32A55" w:rsidRDefault="00803FA7" w:rsidP="00803FA7">
      <w:pPr>
        <w:jc w:val="left"/>
        <w:rPr>
          <w:rFonts w:ascii="仿宋" w:eastAsia="仿宋" w:hAnsi="仿宋"/>
          <w:szCs w:val="21"/>
        </w:rPr>
      </w:pPr>
      <w:r w:rsidRPr="00B32A55">
        <w:rPr>
          <w:rFonts w:ascii="仿宋" w:eastAsia="仿宋" w:hAnsi="仿宋" w:hint="eastAsia"/>
          <w:szCs w:val="21"/>
        </w:rPr>
        <w:t>本单位做出如下承诺：</w:t>
      </w:r>
    </w:p>
    <w:p w:rsidR="00A1738A" w:rsidRPr="001E783B" w:rsidRDefault="001E783B" w:rsidP="001E783B">
      <w:pPr>
        <w:ind w:firstLineChars="200" w:firstLine="4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Cs w:val="21"/>
        </w:rPr>
        <w:t>保证以上填报事项</w:t>
      </w:r>
      <w:r w:rsidR="00803FA7" w:rsidRPr="00B32A55">
        <w:rPr>
          <w:rFonts w:ascii="仿宋" w:eastAsia="仿宋" w:hAnsi="仿宋" w:hint="eastAsia"/>
          <w:szCs w:val="21"/>
        </w:rPr>
        <w:t>真实、准确、完整，遵守中华人民共和国及项目所在地相关法律法规。如有违反，将承担相应法律责任。</w:t>
      </w:r>
    </w:p>
    <w:p w:rsidR="00E80EE0" w:rsidRDefault="00E80EE0" w:rsidP="00803FA7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E80EE0" w:rsidRDefault="00E80EE0" w:rsidP="00803FA7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03FA7" w:rsidRPr="00167589" w:rsidRDefault="00803FA7" w:rsidP="00803FA7">
      <w:pPr>
        <w:jc w:val="left"/>
        <w:rPr>
          <w:rFonts w:ascii="仿宋" w:eastAsia="仿宋" w:hAnsi="仿宋"/>
          <w:b/>
          <w:sz w:val="30"/>
          <w:szCs w:val="30"/>
        </w:rPr>
      </w:pPr>
      <w:r w:rsidRPr="00167589">
        <w:rPr>
          <w:rFonts w:ascii="仿宋" w:eastAsia="仿宋" w:hAnsi="仿宋" w:hint="eastAsia"/>
          <w:b/>
          <w:sz w:val="30"/>
          <w:szCs w:val="30"/>
        </w:rPr>
        <w:lastRenderedPageBreak/>
        <w:t>附件4：</w:t>
      </w:r>
    </w:p>
    <w:p w:rsidR="00803FA7" w:rsidRPr="00B32A55" w:rsidRDefault="00803FA7" w:rsidP="00803FA7">
      <w:pPr>
        <w:jc w:val="center"/>
        <w:rPr>
          <w:rFonts w:ascii="仿宋" w:eastAsia="仿宋" w:hAnsi="仿宋"/>
          <w:b/>
          <w:sz w:val="32"/>
          <w:szCs w:val="32"/>
        </w:rPr>
      </w:pPr>
      <w:r w:rsidRPr="00B32A55">
        <w:rPr>
          <w:rFonts w:ascii="仿宋" w:eastAsia="仿宋" w:hAnsi="仿宋"/>
          <w:b/>
          <w:sz w:val="32"/>
          <w:szCs w:val="32"/>
        </w:rPr>
        <w:t>对外</w:t>
      </w:r>
      <w:r w:rsidRPr="00B32A55">
        <w:rPr>
          <w:rFonts w:ascii="仿宋" w:eastAsia="仿宋" w:hAnsi="仿宋" w:hint="eastAsia"/>
          <w:b/>
          <w:sz w:val="32"/>
          <w:szCs w:val="32"/>
        </w:rPr>
        <w:t>承包工程项目后续报告</w:t>
      </w:r>
      <w:r w:rsidRPr="00B32A55">
        <w:rPr>
          <w:rFonts w:ascii="仿宋" w:eastAsia="仿宋" w:hAnsi="仿宋"/>
          <w:b/>
          <w:sz w:val="32"/>
          <w:szCs w:val="32"/>
        </w:rPr>
        <w:t>表</w:t>
      </w:r>
      <w:r w:rsidRPr="00B32A55">
        <w:rPr>
          <w:rFonts w:ascii="仿宋" w:eastAsia="仿宋" w:hAnsi="仿宋" w:hint="eastAsia"/>
          <w:b/>
          <w:sz w:val="32"/>
          <w:szCs w:val="32"/>
        </w:rPr>
        <w:t>（样式）</w:t>
      </w:r>
    </w:p>
    <w:p w:rsidR="00803FA7" w:rsidRPr="00B32A55" w:rsidRDefault="00803FA7" w:rsidP="00803FA7">
      <w:pPr>
        <w:widowControl/>
        <w:autoSpaceDE w:val="0"/>
        <w:autoSpaceDN w:val="0"/>
        <w:adjustRightInd w:val="0"/>
        <w:spacing w:line="160" w:lineRule="atLeast"/>
        <w:jc w:val="left"/>
        <w:rPr>
          <w:rFonts w:ascii="仿宋" w:eastAsia="仿宋" w:hAnsi="仿宋"/>
          <w:b/>
          <w:sz w:val="24"/>
          <w:szCs w:val="24"/>
          <w:lang w:val="en-GB"/>
        </w:rPr>
      </w:pPr>
    </w:p>
    <w:p w:rsidR="00803FA7" w:rsidRPr="00B32A55" w:rsidRDefault="00803FA7" w:rsidP="00803FA7">
      <w:pPr>
        <w:widowControl/>
        <w:autoSpaceDE w:val="0"/>
        <w:autoSpaceDN w:val="0"/>
        <w:adjustRightInd w:val="0"/>
        <w:spacing w:line="160" w:lineRule="atLeast"/>
        <w:jc w:val="left"/>
        <w:rPr>
          <w:rFonts w:ascii="仿宋" w:eastAsia="仿宋" w:hAnsi="仿宋"/>
          <w:b/>
          <w:sz w:val="24"/>
          <w:szCs w:val="24"/>
          <w:lang w:val="en-GB"/>
        </w:rPr>
      </w:pPr>
      <w:r w:rsidRPr="00B32A55">
        <w:rPr>
          <w:rFonts w:ascii="仿宋" w:eastAsia="仿宋" w:hAnsi="仿宋" w:hint="eastAsia"/>
          <w:b/>
          <w:sz w:val="24"/>
          <w:szCs w:val="24"/>
          <w:lang w:val="en-GB"/>
        </w:rPr>
        <w:t>项目基本情况：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1178"/>
        <w:gridCol w:w="1417"/>
        <w:gridCol w:w="1418"/>
        <w:gridCol w:w="1275"/>
        <w:gridCol w:w="1610"/>
      </w:tblGrid>
      <w:tr w:rsidR="00803FA7" w:rsidRPr="00B32A55" w:rsidTr="00167589">
        <w:trPr>
          <w:trHeight w:val="313"/>
          <w:jc w:val="center"/>
        </w:trPr>
        <w:tc>
          <w:tcPr>
            <w:tcW w:w="1624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是否中标</w:t>
            </w:r>
          </w:p>
        </w:tc>
        <w:tc>
          <w:tcPr>
            <w:tcW w:w="259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是□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 xml:space="preserve"> 否□</w:t>
            </w:r>
          </w:p>
        </w:tc>
        <w:tc>
          <w:tcPr>
            <w:tcW w:w="4303" w:type="dxa"/>
            <w:gridSpan w:val="3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中标日期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624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签约日期</w:t>
            </w:r>
          </w:p>
        </w:tc>
        <w:tc>
          <w:tcPr>
            <w:tcW w:w="1178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41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签约金额</w:t>
            </w:r>
          </w:p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（万美元）</w:t>
            </w:r>
          </w:p>
        </w:tc>
        <w:tc>
          <w:tcPr>
            <w:tcW w:w="1418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1610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624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开工时间</w:t>
            </w:r>
          </w:p>
        </w:tc>
        <w:tc>
          <w:tcPr>
            <w:tcW w:w="259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完工日期</w:t>
            </w:r>
          </w:p>
        </w:tc>
        <w:tc>
          <w:tcPr>
            <w:tcW w:w="1610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624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项目国内负责人</w:t>
            </w:r>
          </w:p>
        </w:tc>
        <w:tc>
          <w:tcPr>
            <w:tcW w:w="259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10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624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项目国外负责人</w:t>
            </w:r>
          </w:p>
        </w:tc>
        <w:tc>
          <w:tcPr>
            <w:tcW w:w="259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10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</w:tbl>
    <w:p w:rsidR="00803FA7" w:rsidRPr="00B32A55" w:rsidRDefault="00803FA7" w:rsidP="00B32A55">
      <w:pPr>
        <w:widowControl/>
        <w:autoSpaceDE w:val="0"/>
        <w:autoSpaceDN w:val="0"/>
        <w:adjustRightInd w:val="0"/>
        <w:spacing w:line="160" w:lineRule="atLeast"/>
        <w:ind w:firstLineChars="200" w:firstLine="400"/>
        <w:jc w:val="left"/>
        <w:rPr>
          <w:rFonts w:ascii="仿宋" w:eastAsia="仿宋" w:hAnsi="仿宋"/>
          <w:kern w:val="0"/>
          <w:sz w:val="20"/>
          <w:szCs w:val="21"/>
        </w:rPr>
      </w:pPr>
      <w:r w:rsidRPr="00B32A55">
        <w:rPr>
          <w:rFonts w:ascii="仿宋" w:eastAsia="仿宋" w:hAnsi="仿宋"/>
          <w:kern w:val="0"/>
          <w:sz w:val="20"/>
          <w:szCs w:val="21"/>
        </w:rPr>
        <w:t>说明：在项目中标、签约、开工、完工后，企业应当在30个工作日内通过数据库报告情况</w:t>
      </w:r>
      <w:r w:rsidRPr="00B32A55">
        <w:rPr>
          <w:rFonts w:ascii="仿宋" w:eastAsia="仿宋" w:hAnsi="仿宋" w:hint="eastAsia"/>
          <w:kern w:val="0"/>
          <w:sz w:val="20"/>
          <w:szCs w:val="21"/>
        </w:rPr>
        <w:t>。如项目延期开工，请填写“预计开工时间”，并说明情况。</w:t>
      </w:r>
    </w:p>
    <w:p w:rsidR="00803FA7" w:rsidRPr="00B32A55" w:rsidRDefault="00803FA7" w:rsidP="00803FA7">
      <w:pPr>
        <w:widowControl/>
        <w:autoSpaceDE w:val="0"/>
        <w:autoSpaceDN w:val="0"/>
        <w:adjustRightInd w:val="0"/>
        <w:spacing w:line="160" w:lineRule="atLeast"/>
        <w:jc w:val="left"/>
        <w:rPr>
          <w:rFonts w:ascii="仿宋" w:eastAsia="仿宋" w:hAnsi="仿宋"/>
          <w:b/>
          <w:sz w:val="24"/>
          <w:szCs w:val="24"/>
          <w:lang w:val="en-GB"/>
        </w:rPr>
      </w:pPr>
      <w:r w:rsidRPr="00B32A55">
        <w:rPr>
          <w:rFonts w:ascii="仿宋" w:eastAsia="仿宋" w:hAnsi="仿宋" w:hint="eastAsia"/>
          <w:b/>
          <w:sz w:val="24"/>
          <w:szCs w:val="24"/>
          <w:lang w:val="en-GB"/>
        </w:rPr>
        <w:t xml:space="preserve">项目实施情况： 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300"/>
        <w:gridCol w:w="259"/>
        <w:gridCol w:w="992"/>
        <w:gridCol w:w="2035"/>
      </w:tblGrid>
      <w:tr w:rsidR="00803FA7" w:rsidRPr="00B32A55" w:rsidTr="00167589">
        <w:trPr>
          <w:trHeight w:val="313"/>
          <w:jc w:val="center"/>
        </w:trPr>
        <w:tc>
          <w:tcPr>
            <w:tcW w:w="1951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*已完成营业额（万美元）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gridSpan w:val="3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*已带出国产设备材料金额（万美元）</w:t>
            </w:r>
          </w:p>
        </w:tc>
        <w:tc>
          <w:tcPr>
            <w:tcW w:w="203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*使用当地劳务人员数（人）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gridSpan w:val="3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*国内劳务人员数量（人）</w:t>
            </w:r>
          </w:p>
        </w:tc>
        <w:tc>
          <w:tcPr>
            <w:tcW w:w="203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国内劳务人员来源</w:t>
            </w:r>
          </w:p>
        </w:tc>
        <w:tc>
          <w:tcPr>
            <w:tcW w:w="6571" w:type="dxa"/>
            <w:gridSpan w:val="5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132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分包企业信息</w:t>
            </w:r>
          </w:p>
        </w:tc>
        <w:tc>
          <w:tcPr>
            <w:tcW w:w="328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 xml:space="preserve">分包企业1： </w:t>
            </w:r>
          </w:p>
        </w:tc>
        <w:tc>
          <w:tcPr>
            <w:tcW w:w="3286" w:type="dxa"/>
            <w:gridSpan w:val="3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分包内容：</w:t>
            </w:r>
          </w:p>
        </w:tc>
      </w:tr>
      <w:tr w:rsidR="00803FA7" w:rsidRPr="00B32A55" w:rsidTr="00167589">
        <w:trPr>
          <w:trHeight w:val="132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3286" w:type="dxa"/>
            <w:gridSpan w:val="3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132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3285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3286" w:type="dxa"/>
            <w:gridSpan w:val="3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03FA7" w:rsidRPr="00B32A55" w:rsidTr="00167589">
        <w:trPr>
          <w:trHeight w:val="406"/>
          <w:jc w:val="center"/>
        </w:trPr>
        <w:tc>
          <w:tcPr>
            <w:tcW w:w="1951" w:type="dxa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是否完成重大工程节点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是□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 xml:space="preserve"> 否□</w:t>
            </w:r>
          </w:p>
        </w:tc>
        <w:tc>
          <w:tcPr>
            <w:tcW w:w="4586" w:type="dxa"/>
            <w:gridSpan w:val="4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如选择“是”，请填写详细情况：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项目实施过程中是否存在问题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是否拖期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是否拖欠工程款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是否发生安全事故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是否发生劳资纠纷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是否存在相关障碍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313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其他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问题</w:t>
            </w:r>
          </w:p>
        </w:tc>
        <w:tc>
          <w:tcPr>
            <w:tcW w:w="4586" w:type="dxa"/>
            <w:gridSpan w:val="4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存在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，请填写详细情况：</w:t>
            </w:r>
          </w:p>
        </w:tc>
      </w:tr>
      <w:tr w:rsidR="00803FA7" w:rsidRPr="00B32A55" w:rsidTr="00167589">
        <w:trPr>
          <w:trHeight w:val="145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是否发生重大变更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是否发生重大合同变更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142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其他重大变更</w:t>
            </w:r>
          </w:p>
        </w:tc>
        <w:tc>
          <w:tcPr>
            <w:tcW w:w="1559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</w:tbl>
    <w:p w:rsidR="00803FA7" w:rsidRPr="00B32A55" w:rsidRDefault="00803FA7" w:rsidP="00B32A55">
      <w:pPr>
        <w:widowControl/>
        <w:autoSpaceDE w:val="0"/>
        <w:autoSpaceDN w:val="0"/>
        <w:adjustRightInd w:val="0"/>
        <w:spacing w:line="160" w:lineRule="atLeast"/>
        <w:ind w:firstLineChars="200" w:firstLine="400"/>
        <w:jc w:val="left"/>
        <w:rPr>
          <w:rFonts w:ascii="仿宋" w:eastAsia="仿宋" w:hAnsi="仿宋"/>
          <w:b/>
          <w:sz w:val="24"/>
          <w:szCs w:val="24"/>
        </w:rPr>
      </w:pPr>
      <w:r w:rsidRPr="00B32A55">
        <w:rPr>
          <w:rFonts w:ascii="仿宋" w:eastAsia="仿宋" w:hAnsi="仿宋"/>
          <w:kern w:val="0"/>
          <w:sz w:val="20"/>
          <w:szCs w:val="21"/>
        </w:rPr>
        <w:t>说明：</w:t>
      </w:r>
      <w:r w:rsidRPr="00B32A55">
        <w:rPr>
          <w:rFonts w:ascii="仿宋" w:eastAsia="仿宋" w:hAnsi="仿宋" w:hint="eastAsia"/>
          <w:kern w:val="0"/>
          <w:sz w:val="20"/>
          <w:szCs w:val="21"/>
        </w:rPr>
        <w:t>*数据将从统计数据库同步，企业无需重复填报。</w:t>
      </w:r>
    </w:p>
    <w:p w:rsidR="00167589" w:rsidRPr="00B32A55" w:rsidRDefault="00803FA7" w:rsidP="00803FA7">
      <w:pPr>
        <w:widowControl/>
        <w:autoSpaceDE w:val="0"/>
        <w:autoSpaceDN w:val="0"/>
        <w:adjustRightInd w:val="0"/>
        <w:spacing w:line="160" w:lineRule="atLeast"/>
        <w:jc w:val="left"/>
        <w:rPr>
          <w:rFonts w:ascii="仿宋" w:eastAsia="仿宋" w:hAnsi="仿宋"/>
          <w:b/>
          <w:sz w:val="24"/>
          <w:szCs w:val="24"/>
        </w:rPr>
      </w:pPr>
      <w:r w:rsidRPr="00B32A55">
        <w:rPr>
          <w:rFonts w:ascii="仿宋" w:eastAsia="仿宋" w:hAnsi="仿宋" w:hint="eastAsia"/>
          <w:b/>
          <w:sz w:val="24"/>
          <w:szCs w:val="24"/>
        </w:rPr>
        <w:t>项目合</w:t>
      </w:r>
      <w:proofErr w:type="gramStart"/>
      <w:r w:rsidRPr="00B32A55">
        <w:rPr>
          <w:rFonts w:ascii="仿宋" w:eastAsia="仿宋" w:hAnsi="仿宋" w:hint="eastAsia"/>
          <w:b/>
          <w:sz w:val="24"/>
          <w:szCs w:val="24"/>
        </w:rPr>
        <w:t>规</w:t>
      </w:r>
      <w:proofErr w:type="gramEnd"/>
      <w:r w:rsidRPr="00B32A55">
        <w:rPr>
          <w:rFonts w:ascii="仿宋" w:eastAsia="仿宋" w:hAnsi="仿宋" w:hint="eastAsia"/>
          <w:b/>
          <w:sz w:val="24"/>
          <w:szCs w:val="24"/>
        </w:rPr>
        <w:t>情况：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3027"/>
      </w:tblGrid>
      <w:tr w:rsidR="00803FA7" w:rsidRPr="00B32A55" w:rsidTr="00167589">
        <w:trPr>
          <w:trHeight w:val="327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日常经营活动合</w:t>
            </w:r>
            <w:proofErr w:type="gramStart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规</w:t>
            </w:r>
            <w:proofErr w:type="gramEnd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情况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投标管理合</w:t>
            </w:r>
            <w:proofErr w:type="gramStart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规</w:t>
            </w:r>
            <w:proofErr w:type="gramEnd"/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合同管理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项目履约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环境保护合</w:t>
            </w:r>
            <w:proofErr w:type="gramStart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规</w:t>
            </w:r>
            <w:proofErr w:type="gramEnd"/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财务税收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连带风险管理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债务管理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反腐败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反贿赂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项目是否存在接受行政处罚、司法调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lastRenderedPageBreak/>
              <w:t>查、判决情况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lastRenderedPageBreak/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其他可详细说明的情况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存在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，请填写详细情况：</w:t>
            </w:r>
          </w:p>
        </w:tc>
      </w:tr>
      <w:tr w:rsidR="00803FA7" w:rsidRPr="00B32A55" w:rsidTr="00167589">
        <w:trPr>
          <w:trHeight w:val="105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分包合</w:t>
            </w:r>
            <w:proofErr w:type="gramStart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规</w:t>
            </w:r>
            <w:proofErr w:type="gramEnd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情况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是否将项目分包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”，请填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报以下“分包合</w:t>
            </w:r>
            <w:proofErr w:type="gramStart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规</w:t>
            </w:r>
            <w:proofErr w:type="gramEnd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情况”事项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：</w:t>
            </w:r>
          </w:p>
        </w:tc>
      </w:tr>
      <w:tr w:rsidR="00803FA7" w:rsidRPr="00B32A55" w:rsidTr="00167589">
        <w:trPr>
          <w:trHeight w:val="10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是否与分包企业订立专门的工程质量和安全生产管理协议，或者在分包合同中约定各自的工程质量和安全生产</w:t>
            </w:r>
            <w:r w:rsidR="001E783B">
              <w:rPr>
                <w:rFonts w:ascii="仿宋" w:eastAsia="仿宋" w:hAnsi="仿宋" w:hint="eastAsia"/>
                <w:kern w:val="0"/>
                <w:sz w:val="20"/>
                <w:szCs w:val="21"/>
              </w:rPr>
              <w:t>管理责任，并对分包单位的工程质量和安全生产工作统一协调、管理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10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是否在分包合同</w:t>
            </w:r>
            <w:r w:rsidR="001E783B">
              <w:rPr>
                <w:rFonts w:ascii="仿宋" w:eastAsia="仿宋" w:hAnsi="仿宋" w:hint="eastAsia"/>
                <w:kern w:val="0"/>
                <w:sz w:val="20"/>
                <w:szCs w:val="21"/>
              </w:rPr>
              <w:t>中明确约定分包企业不得将工程项目转包或者再分包，并负责管理监督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10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分包企业是否具备国家规定的相应资质；如分包企业参与项</w:t>
            </w:r>
            <w:r w:rsidR="001E783B">
              <w:rPr>
                <w:rFonts w:ascii="仿宋" w:eastAsia="仿宋" w:hAnsi="仿宋" w:hint="eastAsia"/>
                <w:kern w:val="0"/>
                <w:sz w:val="20"/>
                <w:szCs w:val="21"/>
              </w:rPr>
              <w:t>目建筑施工部分，是否为依法取得安全生产许可证的境内建筑施工企业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7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是否规范使用工程项下劳务人员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是否履行用人单位职责，包括是否与其招用劳务人员签订劳动合同，办理工伤、意外伤害等保险；如通过对外劳务合作企业招用外派人员，</w:t>
            </w:r>
            <w:proofErr w:type="gramStart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该对外</w:t>
            </w:r>
            <w:proofErr w:type="gramEnd"/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劳务合作企业是否取得资质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是否足额按期发放工资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是否已就该项目建立境外劳务纠纷应急处置预案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如为总包企业，是否建立统一的外派人员管理体系和制度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是否开展劳务人员派出前适应性培训工作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325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其他可详细说明的情况</w:t>
            </w:r>
          </w:p>
        </w:tc>
        <w:tc>
          <w:tcPr>
            <w:tcW w:w="4586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存在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，请填写详细情况：</w:t>
            </w:r>
          </w:p>
        </w:tc>
      </w:tr>
      <w:tr w:rsidR="00803FA7" w:rsidRPr="00B32A55" w:rsidTr="00167589">
        <w:trPr>
          <w:trHeight w:val="262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是否实现较大社会影响的良性行为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为当地创造就业岗位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，本地化程度等</w:t>
            </w:r>
          </w:p>
        </w:tc>
        <w:tc>
          <w:tcPr>
            <w:tcW w:w="4586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请填写详细情况：</w:t>
            </w:r>
          </w:p>
        </w:tc>
      </w:tr>
      <w:tr w:rsidR="00803FA7" w:rsidRPr="00B32A55" w:rsidTr="00167589">
        <w:trPr>
          <w:trHeight w:val="259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按规定上缴东道国税费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259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获得当地政府或其他机构表彰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如选择“是”，请填写详细情况：</w:t>
            </w:r>
          </w:p>
        </w:tc>
      </w:tr>
      <w:tr w:rsidR="00803FA7" w:rsidRPr="00B32A55" w:rsidTr="00167589">
        <w:trPr>
          <w:trHeight w:val="259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其他可详细说明的情况</w:t>
            </w:r>
          </w:p>
        </w:tc>
        <w:tc>
          <w:tcPr>
            <w:tcW w:w="4586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存在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，请填写详细情况：</w:t>
            </w:r>
          </w:p>
        </w:tc>
      </w:tr>
      <w:tr w:rsidR="00803FA7" w:rsidRPr="00B32A55" w:rsidTr="00167589">
        <w:trPr>
          <w:trHeight w:val="265"/>
          <w:jc w:val="center"/>
        </w:trPr>
        <w:tc>
          <w:tcPr>
            <w:tcW w:w="1951" w:type="dxa"/>
            <w:vMerge w:val="restart"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是否认真落实企业境外安全生产责任</w:t>
            </w: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是否严格遵守国内及项目所在国（地区）关于安全生产管理的各项法律法规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  <w:lang w:val="en-GB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260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是否建立境外安全生产制度并严格执行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260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建立安全风险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预警监控和应急处置机制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260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是否充分保障境外安全生产投入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260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是否建立安全生产培训制度并严格执行</w:t>
            </w:r>
          </w:p>
        </w:tc>
        <w:tc>
          <w:tcPr>
            <w:tcW w:w="1559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是□ 否□</w:t>
            </w:r>
          </w:p>
        </w:tc>
        <w:tc>
          <w:tcPr>
            <w:tcW w:w="3027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如选择“否”，请填写详细情况：</w:t>
            </w:r>
          </w:p>
        </w:tc>
      </w:tr>
      <w:tr w:rsidR="00803FA7" w:rsidRPr="00B32A55" w:rsidTr="00167589">
        <w:trPr>
          <w:trHeight w:val="260"/>
          <w:jc w:val="center"/>
        </w:trPr>
        <w:tc>
          <w:tcPr>
            <w:tcW w:w="1951" w:type="dxa"/>
            <w:vMerge/>
            <w:vAlign w:val="center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985" w:type="dxa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其他可详细说明的情况</w:t>
            </w:r>
          </w:p>
        </w:tc>
        <w:tc>
          <w:tcPr>
            <w:tcW w:w="4586" w:type="dxa"/>
            <w:gridSpan w:val="2"/>
          </w:tcPr>
          <w:p w:rsidR="00803FA7" w:rsidRPr="00B32A55" w:rsidRDefault="00803FA7" w:rsidP="00803FA7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如</w:t>
            </w:r>
            <w:r w:rsidRPr="00B32A55">
              <w:rPr>
                <w:rFonts w:ascii="仿宋" w:eastAsia="仿宋" w:hAnsi="仿宋" w:hint="eastAsia"/>
                <w:kern w:val="0"/>
                <w:sz w:val="20"/>
                <w:szCs w:val="21"/>
              </w:rPr>
              <w:t>存在</w:t>
            </w:r>
            <w:r w:rsidRPr="00B32A55">
              <w:rPr>
                <w:rFonts w:ascii="仿宋" w:eastAsia="仿宋" w:hAnsi="仿宋"/>
                <w:kern w:val="0"/>
                <w:sz w:val="20"/>
                <w:szCs w:val="21"/>
              </w:rPr>
              <w:t>，请填写详细情况：</w:t>
            </w:r>
          </w:p>
        </w:tc>
      </w:tr>
    </w:tbl>
    <w:p w:rsidR="00B32A55" w:rsidRDefault="00803FA7" w:rsidP="00B32A55">
      <w:pPr>
        <w:widowControl/>
        <w:autoSpaceDE w:val="0"/>
        <w:autoSpaceDN w:val="0"/>
        <w:adjustRightInd w:val="0"/>
        <w:spacing w:line="160" w:lineRule="atLeast"/>
        <w:ind w:firstLineChars="200" w:firstLine="400"/>
        <w:jc w:val="left"/>
        <w:rPr>
          <w:rFonts w:ascii="仿宋" w:eastAsia="仿宋" w:hAnsi="仿宋"/>
          <w:kern w:val="0"/>
          <w:sz w:val="20"/>
          <w:szCs w:val="21"/>
        </w:rPr>
      </w:pPr>
      <w:r w:rsidRPr="00B32A55">
        <w:rPr>
          <w:rFonts w:ascii="仿宋" w:eastAsia="仿宋" w:hAnsi="仿宋"/>
          <w:kern w:val="0"/>
          <w:sz w:val="20"/>
          <w:szCs w:val="21"/>
        </w:rPr>
        <w:t>说明：项目</w:t>
      </w:r>
      <w:r w:rsidRPr="00B32A55">
        <w:rPr>
          <w:rFonts w:ascii="仿宋" w:eastAsia="仿宋" w:hAnsi="仿宋" w:hint="eastAsia"/>
          <w:kern w:val="0"/>
          <w:sz w:val="20"/>
          <w:szCs w:val="21"/>
        </w:rPr>
        <w:t>存续期间</w:t>
      </w:r>
      <w:r w:rsidRPr="00B32A55">
        <w:rPr>
          <w:rFonts w:ascii="仿宋" w:eastAsia="仿宋" w:hAnsi="仿宋"/>
          <w:kern w:val="0"/>
          <w:sz w:val="20"/>
          <w:szCs w:val="21"/>
        </w:rPr>
        <w:t>，企业每半年后10个工作日内，通过数据库</w:t>
      </w:r>
      <w:r w:rsidRPr="00B32A55">
        <w:rPr>
          <w:rFonts w:ascii="仿宋" w:eastAsia="仿宋" w:hAnsi="仿宋" w:hint="eastAsia"/>
          <w:kern w:val="0"/>
          <w:sz w:val="20"/>
          <w:szCs w:val="21"/>
        </w:rPr>
        <w:t>按照本表要求</w:t>
      </w:r>
      <w:r w:rsidRPr="00B32A55">
        <w:rPr>
          <w:rFonts w:ascii="仿宋" w:eastAsia="仿宋" w:hAnsi="仿宋"/>
          <w:kern w:val="0"/>
          <w:sz w:val="20"/>
          <w:szCs w:val="21"/>
        </w:rPr>
        <w:t>报告相关项目实施情况</w:t>
      </w:r>
      <w:r w:rsidRPr="00B32A55">
        <w:rPr>
          <w:rFonts w:ascii="仿宋" w:eastAsia="仿宋" w:hAnsi="仿宋" w:hint="eastAsia"/>
          <w:kern w:val="0"/>
          <w:sz w:val="20"/>
          <w:szCs w:val="21"/>
        </w:rPr>
        <w:t>。</w:t>
      </w:r>
    </w:p>
    <w:p w:rsidR="00A1738A" w:rsidRPr="00B32A55" w:rsidRDefault="00A1738A" w:rsidP="00A1738A">
      <w:pPr>
        <w:widowControl/>
        <w:autoSpaceDE w:val="0"/>
        <w:autoSpaceDN w:val="0"/>
        <w:adjustRightInd w:val="0"/>
        <w:spacing w:line="160" w:lineRule="atLeast"/>
        <w:jc w:val="left"/>
        <w:rPr>
          <w:rFonts w:ascii="仿宋" w:eastAsia="仿宋" w:hAnsi="仿宋"/>
          <w:b/>
          <w:sz w:val="24"/>
          <w:szCs w:val="24"/>
          <w:lang w:val="en-GB"/>
        </w:rPr>
      </w:pPr>
      <w:r w:rsidRPr="00B32A55">
        <w:rPr>
          <w:rFonts w:ascii="仿宋" w:eastAsia="仿宋" w:hAnsi="仿宋" w:hint="eastAsia"/>
          <w:b/>
          <w:sz w:val="24"/>
          <w:szCs w:val="24"/>
          <w:lang w:val="en-GB"/>
        </w:rPr>
        <w:t>突发事件情况：</w:t>
      </w:r>
    </w:p>
    <w:tbl>
      <w:tblPr>
        <w:tblStyle w:val="a6"/>
        <w:tblpPr w:leftFromText="180" w:rightFromText="180" w:vertAnchor="text" w:horzAnchor="margin" w:tblpXSpec="center" w:tblpY="484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2448"/>
        <w:gridCol w:w="1664"/>
        <w:gridCol w:w="5386"/>
      </w:tblGrid>
      <w:tr w:rsidR="00A1738A" w:rsidRPr="00A1738A" w:rsidTr="00A1738A">
        <w:tc>
          <w:tcPr>
            <w:tcW w:w="4112" w:type="dxa"/>
            <w:gridSpan w:val="2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事件主题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A1738A" w:rsidRPr="00A1738A" w:rsidTr="00A1738A">
        <w:tc>
          <w:tcPr>
            <w:tcW w:w="4112" w:type="dxa"/>
            <w:gridSpan w:val="2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事件内容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A1738A" w:rsidRPr="00A1738A" w:rsidTr="00A1738A">
        <w:tc>
          <w:tcPr>
            <w:tcW w:w="4112" w:type="dxa"/>
            <w:gridSpan w:val="2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事件属性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企业勾选：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（一）发生重大工程质量问题和重大生产安全事故的；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（二）发生暴恐袭击、绑架事件的；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（三）发生社会治安、群体性事件的；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（四）出现重大卫生疾病事件的；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（五）发生地震、洪水等自然灾害的；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（六）发生战争、政变的；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（七）出现重大负面舆论报道的；</w:t>
            </w: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（八）企业认为需要报告的情形。</w:t>
            </w:r>
          </w:p>
        </w:tc>
      </w:tr>
      <w:tr w:rsidR="00A1738A" w:rsidRPr="00A1738A" w:rsidTr="00A1738A">
        <w:tc>
          <w:tcPr>
            <w:tcW w:w="4112" w:type="dxa"/>
            <w:gridSpan w:val="2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事件备注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A1738A" w:rsidRPr="00A1738A" w:rsidTr="00A1738A">
        <w:tc>
          <w:tcPr>
            <w:tcW w:w="4112" w:type="dxa"/>
            <w:gridSpan w:val="2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上传文件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A1738A" w:rsidRPr="00A1738A" w:rsidTr="00A1738A">
        <w:tc>
          <w:tcPr>
            <w:tcW w:w="2448" w:type="dxa"/>
            <w:vMerge w:val="restart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664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A1738A" w:rsidRPr="00A1738A" w:rsidTr="00A1738A">
        <w:tc>
          <w:tcPr>
            <w:tcW w:w="2448" w:type="dxa"/>
            <w:vMerge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664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座机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A1738A" w:rsidRPr="00A1738A" w:rsidTr="00A1738A">
        <w:tc>
          <w:tcPr>
            <w:tcW w:w="2448" w:type="dxa"/>
            <w:vMerge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  <w:tc>
          <w:tcPr>
            <w:tcW w:w="1664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A1738A">
              <w:rPr>
                <w:rFonts w:ascii="仿宋" w:eastAsia="仿宋" w:hAnsi="仿宋" w:hint="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5386" w:type="dxa"/>
          </w:tcPr>
          <w:p w:rsidR="00A1738A" w:rsidRPr="00A1738A" w:rsidRDefault="00A1738A" w:rsidP="00A1738A">
            <w:pPr>
              <w:widowControl/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</w:tbl>
    <w:p w:rsidR="00A1738A" w:rsidRPr="00B32A55" w:rsidRDefault="00A1738A" w:rsidP="00A1738A">
      <w:pPr>
        <w:widowControl/>
        <w:autoSpaceDE w:val="0"/>
        <w:autoSpaceDN w:val="0"/>
        <w:adjustRightInd w:val="0"/>
        <w:spacing w:line="160" w:lineRule="atLeast"/>
        <w:jc w:val="left"/>
        <w:rPr>
          <w:rFonts w:ascii="仿宋" w:eastAsia="仿宋" w:hAnsi="仿宋"/>
          <w:kern w:val="0"/>
          <w:sz w:val="20"/>
          <w:szCs w:val="21"/>
        </w:rPr>
      </w:pPr>
    </w:p>
    <w:p w:rsidR="00A1738A" w:rsidRPr="00B32A55" w:rsidRDefault="00A1738A" w:rsidP="00A1738A">
      <w:pPr>
        <w:widowControl/>
        <w:autoSpaceDE w:val="0"/>
        <w:autoSpaceDN w:val="0"/>
        <w:adjustRightInd w:val="0"/>
        <w:spacing w:line="160" w:lineRule="atLeast"/>
        <w:ind w:firstLineChars="200" w:firstLine="400"/>
        <w:jc w:val="left"/>
        <w:rPr>
          <w:rFonts w:ascii="仿宋" w:eastAsia="仿宋" w:hAnsi="仿宋"/>
          <w:kern w:val="0"/>
          <w:sz w:val="20"/>
          <w:szCs w:val="21"/>
        </w:rPr>
      </w:pPr>
      <w:r w:rsidRPr="00B32A55">
        <w:rPr>
          <w:rFonts w:ascii="仿宋" w:eastAsia="仿宋" w:hAnsi="仿宋" w:hint="eastAsia"/>
          <w:kern w:val="0"/>
          <w:sz w:val="20"/>
          <w:szCs w:val="21"/>
        </w:rPr>
        <w:t>说明：企业遇到突发事件或重大不利事件时，原则上应在</w:t>
      </w:r>
      <w:r w:rsidRPr="00B32A55">
        <w:rPr>
          <w:rFonts w:ascii="仿宋" w:eastAsia="仿宋" w:hAnsi="仿宋"/>
          <w:kern w:val="0"/>
          <w:sz w:val="20"/>
          <w:szCs w:val="21"/>
        </w:rPr>
        <w:t>24小时内通过数据库向商务部或地方商务主管部门报告</w:t>
      </w:r>
      <w:r w:rsidRPr="00B32A55">
        <w:rPr>
          <w:rFonts w:ascii="仿宋" w:eastAsia="仿宋" w:hAnsi="仿宋" w:hint="eastAsia"/>
          <w:kern w:val="0"/>
          <w:sz w:val="20"/>
          <w:szCs w:val="21"/>
        </w:rPr>
        <w:t>。</w:t>
      </w:r>
    </w:p>
    <w:p w:rsidR="00803FA7" w:rsidRPr="00167589" w:rsidRDefault="00803FA7" w:rsidP="00167589">
      <w:pPr>
        <w:jc w:val="left"/>
        <w:rPr>
          <w:rFonts w:ascii="仿宋" w:eastAsia="仿宋" w:hAnsi="仿宋"/>
          <w:b/>
          <w:sz w:val="30"/>
          <w:szCs w:val="30"/>
        </w:rPr>
      </w:pPr>
      <w:r w:rsidRPr="00167589">
        <w:rPr>
          <w:rFonts w:ascii="仿宋" w:eastAsia="仿宋" w:hAnsi="仿宋" w:hint="eastAsia"/>
          <w:b/>
          <w:sz w:val="30"/>
          <w:szCs w:val="30"/>
        </w:rPr>
        <w:lastRenderedPageBreak/>
        <w:t>附件5：</w:t>
      </w:r>
    </w:p>
    <w:p w:rsidR="00167589" w:rsidRDefault="00167589" w:rsidP="00A1738A">
      <w:pPr>
        <w:ind w:leftChars="67" w:left="141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对外承包工程项目报</w:t>
      </w:r>
      <w:r>
        <w:rPr>
          <w:rFonts w:asciiTheme="minorEastAsia" w:hAnsiTheme="minorEastAsia"/>
          <w:b/>
          <w:sz w:val="36"/>
          <w:szCs w:val="36"/>
        </w:rPr>
        <w:t>备</w:t>
      </w:r>
      <w:r>
        <w:rPr>
          <w:rFonts w:asciiTheme="minorEastAsia" w:hAnsiTheme="minorEastAsia" w:hint="eastAsia"/>
          <w:b/>
          <w:sz w:val="36"/>
          <w:szCs w:val="36"/>
        </w:rPr>
        <w:t>表（样式）</w:t>
      </w:r>
    </w:p>
    <w:p w:rsidR="00167589" w:rsidRDefault="00167589" w:rsidP="00167589">
      <w:pPr>
        <w:ind w:firstLineChars="400" w:firstLine="723"/>
        <w:jc w:val="left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>（企业公章）</w:t>
      </w:r>
    </w:p>
    <w:tbl>
      <w:tblPr>
        <w:tblStyle w:val="a6"/>
        <w:tblW w:w="8964" w:type="dxa"/>
        <w:jc w:val="center"/>
        <w:tblInd w:w="757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1134"/>
        <w:gridCol w:w="341"/>
        <w:gridCol w:w="651"/>
        <w:gridCol w:w="1533"/>
        <w:gridCol w:w="168"/>
        <w:gridCol w:w="2018"/>
      </w:tblGrid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16758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企业名称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境外企业名称</w:t>
            </w:r>
          </w:p>
        </w:tc>
        <w:tc>
          <w:tcPr>
            <w:tcW w:w="2184" w:type="dxa"/>
            <w:gridSpan w:val="3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/>
                <w:i/>
                <w:sz w:val="18"/>
                <w:szCs w:val="18"/>
              </w:rPr>
              <w:t>（通过</w:t>
            </w:r>
            <w:r>
              <w:rPr>
                <w:rFonts w:ascii="仿宋_GB2312" w:eastAsia="仿宋_GB2312" w:hint="eastAsia"/>
                <w:i/>
                <w:sz w:val="18"/>
                <w:szCs w:val="18"/>
              </w:rPr>
              <w:t>设立境外企业</w:t>
            </w:r>
          </w:p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i/>
                <w:sz w:val="18"/>
                <w:szCs w:val="18"/>
              </w:rPr>
              <w:t>开展工程项目）</w:t>
            </w:r>
          </w:p>
        </w:tc>
        <w:tc>
          <w:tcPr>
            <w:tcW w:w="2184" w:type="dxa"/>
            <w:gridSpan w:val="2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《企业境外投资证书》编号</w:t>
            </w:r>
          </w:p>
        </w:tc>
        <w:tc>
          <w:tcPr>
            <w:tcW w:w="2186" w:type="dxa"/>
            <w:gridSpan w:val="2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/>
                <w:i/>
                <w:sz w:val="18"/>
                <w:szCs w:val="18"/>
              </w:rPr>
              <w:t>（通过</w:t>
            </w:r>
            <w:r>
              <w:rPr>
                <w:rFonts w:ascii="仿宋_GB2312" w:eastAsia="仿宋_GB2312" w:hint="eastAsia"/>
                <w:i/>
                <w:sz w:val="18"/>
                <w:szCs w:val="18"/>
              </w:rPr>
              <w:t>设立境外企业</w:t>
            </w:r>
          </w:p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i/>
                <w:sz w:val="18"/>
                <w:szCs w:val="18"/>
              </w:rPr>
              <w:t>开展工程项目）</w:t>
            </w: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统一社会信用代码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Merge w:val="restart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（中文）</w:t>
            </w: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Merge/>
            <w:vAlign w:val="center"/>
          </w:tcPr>
          <w:p w:rsidR="00167589" w:rsidRDefault="00167589" w:rsidP="00A975C8">
            <w:pPr>
              <w:ind w:firstLineChars="150" w:firstLine="36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（外文）</w:t>
            </w: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项目所在国家（地区）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项目经纬度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项目行业类别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0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签约金额（万美元）</w:t>
            </w:r>
          </w:p>
        </w:tc>
        <w:tc>
          <w:tcPr>
            <w:tcW w:w="2835" w:type="dxa"/>
            <w:gridSpan w:val="4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签约日期</w:t>
            </w:r>
          </w:p>
        </w:tc>
        <w:tc>
          <w:tcPr>
            <w:tcW w:w="2018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合同工期（月）</w:t>
            </w:r>
          </w:p>
        </w:tc>
        <w:tc>
          <w:tcPr>
            <w:tcW w:w="2835" w:type="dxa"/>
            <w:gridSpan w:val="4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开工时间</w:t>
            </w:r>
          </w:p>
          <w:p w:rsidR="00167589" w:rsidRDefault="00167589" w:rsidP="00A975C8">
            <w:pPr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（如尚未开工，可填写预计开工时间）</w:t>
            </w:r>
          </w:p>
        </w:tc>
        <w:tc>
          <w:tcPr>
            <w:tcW w:w="2018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309"/>
          <w:jc w:val="center"/>
        </w:trPr>
        <w:tc>
          <w:tcPr>
            <w:tcW w:w="2410" w:type="dxa"/>
            <w:vMerge w:val="restart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业主名称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（中文）</w:t>
            </w:r>
          </w:p>
        </w:tc>
      </w:tr>
      <w:tr w:rsidR="00167589" w:rsidTr="00167589">
        <w:trPr>
          <w:trHeight w:val="354"/>
          <w:jc w:val="center"/>
        </w:trPr>
        <w:tc>
          <w:tcPr>
            <w:tcW w:w="2410" w:type="dxa"/>
            <w:vMerge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（外文）</w:t>
            </w: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承揽方式</w:t>
            </w:r>
          </w:p>
        </w:tc>
        <w:tc>
          <w:tcPr>
            <w:tcW w:w="2835" w:type="dxa"/>
            <w:gridSpan w:val="4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资金来源</w:t>
            </w:r>
          </w:p>
        </w:tc>
        <w:tc>
          <w:tcPr>
            <w:tcW w:w="2018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投（议）标方式</w:t>
            </w:r>
          </w:p>
        </w:tc>
        <w:tc>
          <w:tcPr>
            <w:tcW w:w="6554" w:type="dxa"/>
            <w:gridSpan w:val="7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Merge w:val="restart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联营体信息</w:t>
            </w:r>
          </w:p>
        </w:tc>
        <w:tc>
          <w:tcPr>
            <w:tcW w:w="709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企业名称 </w:t>
            </w:r>
          </w:p>
        </w:tc>
        <w:tc>
          <w:tcPr>
            <w:tcW w:w="1134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统一社会信用代码</w:t>
            </w:r>
          </w:p>
        </w:tc>
        <w:tc>
          <w:tcPr>
            <w:tcW w:w="992" w:type="dxa"/>
            <w:gridSpan w:val="2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国别/地区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中方权益比（%）</w:t>
            </w:r>
          </w:p>
        </w:tc>
        <w:tc>
          <w:tcPr>
            <w:tcW w:w="2018" w:type="dxa"/>
            <w:vMerge w:val="restart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（如联合体为外方企业）</w:t>
            </w: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Merge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（如联合体为中方企业）</w:t>
            </w:r>
          </w:p>
        </w:tc>
        <w:tc>
          <w:tcPr>
            <w:tcW w:w="992" w:type="dxa"/>
            <w:gridSpan w:val="2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（如联合体为外方企业）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预计国内外派</w:t>
            </w:r>
          </w:p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人员数量</w:t>
            </w:r>
          </w:p>
        </w:tc>
        <w:tc>
          <w:tcPr>
            <w:tcW w:w="2835" w:type="dxa"/>
            <w:gridSpan w:val="4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预计雇佣当地</w:t>
            </w:r>
          </w:p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人员数量</w:t>
            </w:r>
          </w:p>
        </w:tc>
        <w:tc>
          <w:tcPr>
            <w:tcW w:w="2018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项目国内负责人</w:t>
            </w:r>
          </w:p>
        </w:tc>
        <w:tc>
          <w:tcPr>
            <w:tcW w:w="2835" w:type="dxa"/>
            <w:gridSpan w:val="4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67589" w:rsidTr="00167589">
        <w:trPr>
          <w:trHeight w:val="454"/>
          <w:jc w:val="center"/>
        </w:trPr>
        <w:tc>
          <w:tcPr>
            <w:tcW w:w="2410" w:type="dxa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项目国</w:t>
            </w:r>
            <w:r>
              <w:rPr>
                <w:rFonts w:ascii="仿宋_GB2312" w:eastAsia="仿宋_GB2312" w:hint="eastAsia"/>
                <w:sz w:val="24"/>
                <w:szCs w:val="28"/>
              </w:rPr>
              <w:t>外</w:t>
            </w:r>
            <w:r>
              <w:rPr>
                <w:rFonts w:ascii="仿宋_GB2312" w:eastAsia="仿宋_GB2312"/>
                <w:sz w:val="24"/>
                <w:szCs w:val="28"/>
              </w:rPr>
              <w:t>负责人</w:t>
            </w:r>
          </w:p>
        </w:tc>
        <w:tc>
          <w:tcPr>
            <w:tcW w:w="2835" w:type="dxa"/>
            <w:gridSpan w:val="4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7589" w:rsidRDefault="00167589" w:rsidP="00A975C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167589" w:rsidRDefault="00167589" w:rsidP="00A975C8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167589" w:rsidRDefault="00167589" w:rsidP="00167589">
      <w:pPr>
        <w:ind w:right="-58"/>
        <w:rPr>
          <w:rFonts w:asciiTheme="minorEastAsia" w:hAnsiTheme="minorEastAsia"/>
          <w:sz w:val="18"/>
          <w:szCs w:val="18"/>
        </w:rPr>
      </w:pPr>
    </w:p>
    <w:p w:rsidR="00167589" w:rsidRDefault="00167589" w:rsidP="00167589">
      <w:pPr>
        <w:jc w:val="center"/>
        <w:rPr>
          <w:rFonts w:ascii="宋体" w:hAnsi="宋体"/>
        </w:rPr>
      </w:pPr>
      <w:r>
        <w:rPr>
          <w:rFonts w:ascii="宋体" w:hAnsi="宋体"/>
        </w:rPr>
        <w:t>………………………………………………………………………………………………………</w:t>
      </w:r>
    </w:p>
    <w:p w:rsidR="00167589" w:rsidRDefault="00167589" w:rsidP="0016758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回     执    联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318"/>
      </w:tblGrid>
      <w:tr w:rsidR="00167589" w:rsidTr="00167589">
        <w:trPr>
          <w:jc w:val="center"/>
        </w:trPr>
        <w:tc>
          <w:tcPr>
            <w:tcW w:w="1951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268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5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报到登记编号</w:t>
            </w:r>
          </w:p>
        </w:tc>
        <w:tc>
          <w:tcPr>
            <w:tcW w:w="2318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备案编号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批复文号</w:t>
            </w:r>
          </w:p>
        </w:tc>
      </w:tr>
      <w:tr w:rsidR="00167589" w:rsidTr="00167589">
        <w:trPr>
          <w:jc w:val="center"/>
        </w:trPr>
        <w:tc>
          <w:tcPr>
            <w:tcW w:w="1951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</w:p>
        </w:tc>
        <w:tc>
          <w:tcPr>
            <w:tcW w:w="2318" w:type="dxa"/>
          </w:tcPr>
          <w:p w:rsidR="00167589" w:rsidRDefault="00167589" w:rsidP="00167589">
            <w:pPr>
              <w:jc w:val="center"/>
              <w:rPr>
                <w:sz w:val="24"/>
              </w:rPr>
            </w:pPr>
          </w:p>
        </w:tc>
      </w:tr>
    </w:tbl>
    <w:p w:rsidR="00167589" w:rsidRDefault="00167589" w:rsidP="00167589">
      <w:pPr>
        <w:ind w:right="840" w:firstLineChars="2800" w:firstLine="5880"/>
      </w:pPr>
      <w:r>
        <w:rPr>
          <w:rFonts w:hint="eastAsia"/>
        </w:rPr>
        <w:t>（公章</w:t>
      </w:r>
      <w:r>
        <w:t>或签字</w:t>
      </w:r>
      <w:r>
        <w:rPr>
          <w:rFonts w:hint="eastAsia"/>
        </w:rPr>
        <w:t>）</w:t>
      </w:r>
    </w:p>
    <w:p w:rsidR="00167589" w:rsidRPr="00167589" w:rsidRDefault="00167589" w:rsidP="00167589">
      <w:pPr>
        <w:ind w:right="840" w:firstLineChars="2900" w:firstLine="6090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803FA7" w:rsidRPr="00803FA7" w:rsidRDefault="00803FA7" w:rsidP="00167589">
      <w:pPr>
        <w:jc w:val="center"/>
      </w:pPr>
    </w:p>
    <w:sectPr w:rsidR="00803FA7" w:rsidRPr="00803FA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65" w:rsidRDefault="008F5965" w:rsidP="00803FA7">
      <w:r>
        <w:separator/>
      </w:r>
    </w:p>
  </w:endnote>
  <w:endnote w:type="continuationSeparator" w:id="0">
    <w:p w:rsidR="008F5965" w:rsidRDefault="008F5965" w:rsidP="0080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65" w:rsidRDefault="008F5965" w:rsidP="00803FA7">
      <w:r>
        <w:separator/>
      </w:r>
    </w:p>
  </w:footnote>
  <w:footnote w:type="continuationSeparator" w:id="0">
    <w:p w:rsidR="008F5965" w:rsidRDefault="008F5965" w:rsidP="0080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71FA4"/>
    <w:multiLevelType w:val="singleLevel"/>
    <w:tmpl w:val="BB671FA4"/>
    <w:lvl w:ilvl="0">
      <w:start w:val="2"/>
      <w:numFmt w:val="decimal"/>
      <w:suff w:val="space"/>
      <w:lvlText w:val="%1."/>
      <w:lvlJc w:val="left"/>
    </w:lvl>
  </w:abstractNum>
  <w:abstractNum w:abstractNumId="1">
    <w:nsid w:val="07561246"/>
    <w:multiLevelType w:val="multilevel"/>
    <w:tmpl w:val="07561246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2A"/>
    <w:rsid w:val="BDF27F63"/>
    <w:rsid w:val="D4AF5823"/>
    <w:rsid w:val="F75B8008"/>
    <w:rsid w:val="F7FF48A8"/>
    <w:rsid w:val="FFBE55B9"/>
    <w:rsid w:val="FFCF004F"/>
    <w:rsid w:val="FFFBD92F"/>
    <w:rsid w:val="00022B8E"/>
    <w:rsid w:val="00121230"/>
    <w:rsid w:val="001367CB"/>
    <w:rsid w:val="0016614A"/>
    <w:rsid w:val="00167589"/>
    <w:rsid w:val="001E783B"/>
    <w:rsid w:val="002755E8"/>
    <w:rsid w:val="002811F4"/>
    <w:rsid w:val="002F30D7"/>
    <w:rsid w:val="0033237C"/>
    <w:rsid w:val="00382CC1"/>
    <w:rsid w:val="003E702A"/>
    <w:rsid w:val="00424744"/>
    <w:rsid w:val="00593561"/>
    <w:rsid w:val="005C36E6"/>
    <w:rsid w:val="005C7846"/>
    <w:rsid w:val="00617131"/>
    <w:rsid w:val="006A38E0"/>
    <w:rsid w:val="00710C1E"/>
    <w:rsid w:val="007A1B33"/>
    <w:rsid w:val="007F57B4"/>
    <w:rsid w:val="00803FA7"/>
    <w:rsid w:val="008F5965"/>
    <w:rsid w:val="009207E4"/>
    <w:rsid w:val="00A1738A"/>
    <w:rsid w:val="00A975C8"/>
    <w:rsid w:val="00AA2471"/>
    <w:rsid w:val="00AA58C1"/>
    <w:rsid w:val="00B32A55"/>
    <w:rsid w:val="00BB7699"/>
    <w:rsid w:val="00C56C40"/>
    <w:rsid w:val="00C67A3A"/>
    <w:rsid w:val="00CA05A7"/>
    <w:rsid w:val="00CA1444"/>
    <w:rsid w:val="00D40EF7"/>
    <w:rsid w:val="00E80EE0"/>
    <w:rsid w:val="00EC2E17"/>
    <w:rsid w:val="00F50393"/>
    <w:rsid w:val="00F656E9"/>
    <w:rsid w:val="00F924ED"/>
    <w:rsid w:val="00FD2007"/>
    <w:rsid w:val="0F6F8241"/>
    <w:rsid w:val="2F3A7F42"/>
    <w:rsid w:val="3F6EF494"/>
    <w:rsid w:val="6FFD4E50"/>
    <w:rsid w:val="7D57E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qFormat/>
    <w:pPr>
      <w:ind w:left="210"/>
      <w:jc w:val="left"/>
    </w:pPr>
    <w:rPr>
      <w:rFonts w:cs="Calibri"/>
      <w:smallCaps/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qFormat/>
    <w:pPr>
      <w:ind w:left="210"/>
      <w:jc w:val="left"/>
    </w:pPr>
    <w:rPr>
      <w:rFonts w:cs="Calibri"/>
      <w:smallCaps/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50E23-5684-4C8C-A1AF-70863FBF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clx</dc:creator>
  <cp:lastModifiedBy>合作司</cp:lastModifiedBy>
  <cp:revision>9</cp:revision>
  <cp:lastPrinted>2019-11-22T00:54:00Z</cp:lastPrinted>
  <dcterms:created xsi:type="dcterms:W3CDTF">2019-11-18T09:53:00Z</dcterms:created>
  <dcterms:modified xsi:type="dcterms:W3CDTF">2019-11-22T00:59:00Z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2052-10.1.0.7492</vt:lpwstr>
  </property>
</Properties>
</file>